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C4CC" w14:textId="050DBC9F" w:rsidR="00583589" w:rsidRPr="00601220" w:rsidRDefault="00583589" w:rsidP="0060221E">
      <w:pPr>
        <w:pStyle w:val="Tekstpodstawowy"/>
        <w:spacing w:after="160"/>
        <w:outlineLvl w:val="0"/>
        <w:rPr>
          <w:rFonts w:ascii="Tahoma" w:hAnsi="Tahoma" w:cs="Tahoma"/>
          <w:b/>
          <w:sz w:val="18"/>
          <w:szCs w:val="18"/>
        </w:rPr>
      </w:pPr>
      <w:bookmarkStart w:id="0" w:name="_Toc535496522"/>
      <w:r w:rsidRPr="00FB0DE0">
        <w:rPr>
          <w:rFonts w:ascii="Tahoma" w:hAnsi="Tahoma" w:cs="Tahoma"/>
          <w:b/>
          <w:bCs/>
          <w:sz w:val="18"/>
          <w:szCs w:val="18"/>
        </w:rPr>
        <w:t xml:space="preserve">Załącznik </w:t>
      </w:r>
      <w:r w:rsidRPr="00601220">
        <w:rPr>
          <w:rFonts w:ascii="Tahoma" w:hAnsi="Tahoma" w:cs="Tahoma"/>
          <w:b/>
          <w:bCs/>
          <w:sz w:val="18"/>
          <w:szCs w:val="18"/>
        </w:rPr>
        <w:t xml:space="preserve">nr </w:t>
      </w:r>
      <w:r w:rsidR="00D94778">
        <w:rPr>
          <w:rFonts w:ascii="Tahoma" w:hAnsi="Tahoma" w:cs="Tahoma"/>
          <w:b/>
          <w:bCs/>
          <w:sz w:val="18"/>
          <w:szCs w:val="18"/>
        </w:rPr>
        <w:t>4</w:t>
      </w:r>
      <w:r w:rsidRPr="0060122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01220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601220">
        <w:rPr>
          <w:rFonts w:ascii="Tahoma" w:hAnsi="Tahoma" w:cs="Tahoma"/>
          <w:b/>
          <w:sz w:val="18"/>
          <w:szCs w:val="18"/>
        </w:rPr>
        <w:t>ZO/</w:t>
      </w:r>
      <w:r w:rsidR="001F691A" w:rsidRPr="00601220">
        <w:rPr>
          <w:rFonts w:ascii="Tahoma" w:hAnsi="Tahoma" w:cs="Tahoma"/>
          <w:b/>
          <w:sz w:val="18"/>
          <w:szCs w:val="18"/>
        </w:rPr>
        <w:t>201</w:t>
      </w:r>
      <w:r w:rsidR="00D1277E" w:rsidRPr="00601220">
        <w:rPr>
          <w:rFonts w:ascii="Tahoma" w:hAnsi="Tahoma" w:cs="Tahoma"/>
          <w:b/>
          <w:sz w:val="18"/>
          <w:szCs w:val="18"/>
        </w:rPr>
        <w:t>9</w:t>
      </w:r>
      <w:r w:rsidR="001F691A" w:rsidRPr="00601220">
        <w:rPr>
          <w:rFonts w:ascii="Tahoma" w:hAnsi="Tahoma" w:cs="Tahoma"/>
          <w:b/>
          <w:sz w:val="18"/>
          <w:szCs w:val="18"/>
        </w:rPr>
        <w:t>/</w:t>
      </w:r>
      <w:bookmarkEnd w:id="0"/>
      <w:r w:rsidR="006121D6">
        <w:rPr>
          <w:rFonts w:ascii="Tahoma" w:hAnsi="Tahoma" w:cs="Tahoma"/>
          <w:b/>
          <w:sz w:val="18"/>
          <w:szCs w:val="18"/>
        </w:rPr>
        <w:t>34</w:t>
      </w:r>
    </w:p>
    <w:p w14:paraId="78CB93BB" w14:textId="77777777" w:rsidR="00F90748" w:rsidRPr="00601220" w:rsidRDefault="00F90748" w:rsidP="0060221E">
      <w:pPr>
        <w:pStyle w:val="Tekstpodstawowy"/>
        <w:spacing w:after="16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B32478D" w14:textId="77777777" w:rsidR="0060221E" w:rsidRPr="00601220" w:rsidRDefault="0060221E" w:rsidP="0060221E">
      <w:pPr>
        <w:widowControl w:val="0"/>
        <w:spacing w:after="0" w:line="24" w:lineRule="atLeast"/>
        <w:ind w:left="836" w:right="118"/>
        <w:jc w:val="right"/>
        <w:rPr>
          <w:rFonts w:ascii="Tahoma" w:eastAsia="Calibri" w:hAnsi="Tahoma" w:cs="Tahoma"/>
          <w:sz w:val="18"/>
          <w:szCs w:val="18"/>
          <w:lang w:eastAsia="en-US"/>
        </w:rPr>
      </w:pPr>
    </w:p>
    <w:p w14:paraId="52EFD618" w14:textId="77777777" w:rsidR="0060221E" w:rsidRPr="00601220" w:rsidRDefault="0060221E" w:rsidP="0060221E">
      <w:pPr>
        <w:widowControl w:val="0"/>
        <w:spacing w:after="0" w:line="24" w:lineRule="atLeast"/>
        <w:ind w:left="836" w:right="118"/>
        <w:jc w:val="right"/>
        <w:rPr>
          <w:rFonts w:ascii="Tahoma" w:eastAsia="Calibri" w:hAnsi="Tahoma" w:cs="Tahoma"/>
          <w:sz w:val="18"/>
          <w:szCs w:val="18"/>
          <w:lang w:eastAsia="en-US"/>
        </w:rPr>
      </w:pPr>
    </w:p>
    <w:p w14:paraId="55F549E2" w14:textId="32473DED" w:rsidR="0060221E" w:rsidRPr="00601220" w:rsidRDefault="0060221E" w:rsidP="0060221E">
      <w:pPr>
        <w:widowControl w:val="0"/>
        <w:autoSpaceDE w:val="0"/>
        <w:spacing w:after="0" w:line="24" w:lineRule="atLeast"/>
        <w:rPr>
          <w:rFonts w:ascii="Tahoma" w:eastAsia="Calibri" w:hAnsi="Tahoma" w:cs="Tahoma"/>
          <w:sz w:val="18"/>
          <w:szCs w:val="18"/>
          <w:lang w:eastAsia="en-US"/>
        </w:rPr>
      </w:pPr>
      <w:r w:rsidRPr="00601220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…………………………………………………</w:t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                          </w:t>
      </w:r>
    </w:p>
    <w:p w14:paraId="0C16C755" w14:textId="3F406E95" w:rsidR="00601220" w:rsidRPr="00FB0DE0" w:rsidRDefault="00601220" w:rsidP="00601220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FB0DE0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3E2043E9" w14:textId="3CA3400F" w:rsidR="0060221E" w:rsidRPr="00601220" w:rsidRDefault="0060221E" w:rsidP="0060221E">
      <w:pPr>
        <w:widowControl w:val="0"/>
        <w:autoSpaceDE w:val="0"/>
        <w:spacing w:after="0" w:line="24" w:lineRule="atLeast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14:paraId="75C6D750" w14:textId="77777777" w:rsidR="0060221E" w:rsidRPr="00601220" w:rsidRDefault="0060221E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</w:p>
    <w:p w14:paraId="683F0382" w14:textId="468739C6" w:rsidR="0060221E" w:rsidRDefault="0060221E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601220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WYKAZ ZREALIZOWANYCH </w:t>
      </w:r>
      <w:r w:rsidR="006121D6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WDROŻEŃ </w:t>
      </w:r>
      <w:r w:rsidRPr="00601220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 </w:t>
      </w:r>
    </w:p>
    <w:p w14:paraId="4CC03752" w14:textId="272B3EE5" w:rsidR="006121D6" w:rsidRPr="00A605B1" w:rsidRDefault="006121D6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A605B1">
        <w:rPr>
          <w:rFonts w:ascii="Tahoma" w:hAnsi="Tahoma" w:cs="Tahoma"/>
          <w:sz w:val="18"/>
          <w:szCs w:val="18"/>
        </w:rPr>
        <w:t xml:space="preserve"> systemów informatycznych zarządzania dokumentacją laboratoryjną</w:t>
      </w:r>
      <w:r w:rsidRPr="00A605B1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 </w:t>
      </w:r>
    </w:p>
    <w:p w14:paraId="2563E08C" w14:textId="77777777" w:rsidR="0060221E" w:rsidRPr="00601220" w:rsidRDefault="0060221E" w:rsidP="0060221E">
      <w:pPr>
        <w:widowControl w:val="0"/>
        <w:spacing w:line="30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4DAE27F3" w14:textId="72986D63" w:rsidR="00BD1F6C" w:rsidRPr="004120BA" w:rsidRDefault="0060221E" w:rsidP="0060221E">
      <w:pPr>
        <w:widowControl w:val="0"/>
        <w:suppressAutoHyphens/>
        <w:spacing w:after="0" w:line="24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bookmarkStart w:id="1" w:name="_Hlk2231491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Oświadczamy, że </w:t>
      </w:r>
      <w:r w:rsidR="00A605B1">
        <w:rPr>
          <w:rFonts w:ascii="Tahoma" w:eastAsiaTheme="minorHAnsi" w:hAnsi="Tahoma" w:cs="Tahoma"/>
          <w:sz w:val="18"/>
          <w:szCs w:val="18"/>
          <w:lang w:eastAsia="en-US"/>
        </w:rPr>
        <w:t xml:space="preserve">od roku </w:t>
      </w:r>
      <w:r w:rsidR="00484EA8">
        <w:rPr>
          <w:rFonts w:ascii="Tahoma" w:eastAsiaTheme="minorHAnsi" w:hAnsi="Tahoma" w:cs="Tahoma"/>
          <w:color w:val="000000" w:themeColor="text1"/>
          <w:sz w:val="18"/>
          <w:szCs w:val="18"/>
          <w:lang w:eastAsia="en-US"/>
        </w:rPr>
        <w:t>2016r</w:t>
      </w:r>
      <w:r w:rsidR="00A605B1">
        <w:rPr>
          <w:rFonts w:ascii="Tahoma" w:eastAsiaTheme="minorHAnsi" w:hAnsi="Tahoma" w:cs="Tahoma"/>
          <w:color w:val="000000" w:themeColor="text1"/>
          <w:sz w:val="18"/>
          <w:szCs w:val="18"/>
          <w:lang w:eastAsia="en-US"/>
        </w:rPr>
        <w:t xml:space="preserve"> </w:t>
      </w:r>
      <w:r w:rsidRPr="004120BA">
        <w:rPr>
          <w:rFonts w:ascii="Tahoma" w:eastAsiaTheme="minorHAnsi" w:hAnsi="Tahoma" w:cs="Tahoma"/>
          <w:sz w:val="18"/>
          <w:szCs w:val="18"/>
          <w:lang w:eastAsia="en-US"/>
        </w:rPr>
        <w:t>zrealizowaliśmy</w:t>
      </w:r>
      <w:r w:rsidR="007371F3">
        <w:rPr>
          <w:rFonts w:ascii="Tahoma" w:eastAsiaTheme="minorHAnsi" w:hAnsi="Tahoma" w:cs="Tahoma"/>
          <w:sz w:val="18"/>
          <w:szCs w:val="18"/>
          <w:lang w:eastAsia="en-US"/>
        </w:rPr>
        <w:t xml:space="preserve"> następujące</w:t>
      </w:r>
      <w:bookmarkStart w:id="2" w:name="_GoBack"/>
      <w:bookmarkEnd w:id="2"/>
      <w:r w:rsidRPr="004120BA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bookmarkStart w:id="3" w:name="_Hlk20818364"/>
      <w:r w:rsidR="007371F3">
        <w:rPr>
          <w:rFonts w:ascii="Tahoma" w:eastAsiaTheme="minorHAnsi" w:hAnsi="Tahoma" w:cs="Tahoma"/>
          <w:sz w:val="18"/>
          <w:szCs w:val="18"/>
          <w:lang w:eastAsia="en-US"/>
        </w:rPr>
        <w:t>wdrożenia</w:t>
      </w:r>
      <w:r w:rsidR="00484EA8" w:rsidRPr="004120BA">
        <w:rPr>
          <w:rFonts w:ascii="Tahoma" w:hAnsi="Tahoma" w:cs="Tahoma"/>
          <w:sz w:val="18"/>
          <w:szCs w:val="18"/>
        </w:rPr>
        <w:t xml:space="preserve"> </w:t>
      </w:r>
      <w:r w:rsidR="00B1587C" w:rsidRPr="004120BA">
        <w:rPr>
          <w:rFonts w:ascii="Tahoma" w:hAnsi="Tahoma" w:cs="Tahoma"/>
          <w:sz w:val="18"/>
          <w:szCs w:val="18"/>
        </w:rPr>
        <w:t xml:space="preserve">w zakresie praktycznego wdrażania </w:t>
      </w:r>
      <w:r w:rsidR="00484EA8" w:rsidRPr="004120BA">
        <w:rPr>
          <w:rFonts w:ascii="Tahoma" w:hAnsi="Tahoma" w:cs="Tahoma"/>
          <w:sz w:val="18"/>
          <w:szCs w:val="18"/>
        </w:rPr>
        <w:t>systemów informatycznych zarządzania dokumentacją laboratoryjną</w:t>
      </w:r>
      <w:bookmarkEnd w:id="3"/>
      <w:r w:rsidR="00484EA8" w:rsidRPr="004120BA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B91874" w:rsidRPr="004120BA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</w:p>
    <w:p w14:paraId="1BAECE2E" w14:textId="77777777" w:rsidR="00601220" w:rsidRPr="004120BA" w:rsidRDefault="00601220" w:rsidP="0060221E">
      <w:pPr>
        <w:widowControl w:val="0"/>
        <w:suppressAutoHyphens/>
        <w:spacing w:after="0" w:line="24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32"/>
        <w:gridCol w:w="1240"/>
        <w:gridCol w:w="1993"/>
        <w:gridCol w:w="2011"/>
      </w:tblGrid>
      <w:tr w:rsidR="00484EA8" w:rsidRPr="00601220" w14:paraId="33102429" w14:textId="77777777" w:rsidTr="00484EA8">
        <w:trPr>
          <w:jc w:val="center"/>
        </w:trPr>
        <w:tc>
          <w:tcPr>
            <w:tcW w:w="558" w:type="dxa"/>
            <w:shd w:val="clear" w:color="auto" w:fill="auto"/>
            <w:tcMar>
              <w:left w:w="108" w:type="dxa"/>
            </w:tcMar>
          </w:tcPr>
          <w:bookmarkEnd w:id="1"/>
          <w:p w14:paraId="4C6041EA" w14:textId="77777777" w:rsidR="00484EA8" w:rsidRPr="00601220" w:rsidRDefault="00484EA8" w:rsidP="0060221E">
            <w:pPr>
              <w:widowControl w:val="0"/>
              <w:spacing w:line="300" w:lineRule="auto"/>
              <w:ind w:left="-57" w:right="-57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L.p.</w:t>
            </w:r>
          </w:p>
        </w:tc>
        <w:tc>
          <w:tcPr>
            <w:tcW w:w="3932" w:type="dxa"/>
            <w:shd w:val="clear" w:color="auto" w:fill="auto"/>
            <w:tcMar>
              <w:left w:w="108" w:type="dxa"/>
            </w:tcMar>
          </w:tcPr>
          <w:p w14:paraId="23CD8B98" w14:textId="6186AAE3" w:rsidR="00484EA8" w:rsidRPr="00601220" w:rsidRDefault="00463B62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Nazwa systemu</w:t>
            </w:r>
          </w:p>
          <w:p w14:paraId="1F711B0A" w14:textId="77777777" w:rsidR="00484EA8" w:rsidRPr="00601220" w:rsidRDefault="00484EA8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641514FA" w14:textId="77777777" w:rsidR="00484EA8" w:rsidRPr="00601220" w:rsidRDefault="00484EA8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Data realizacji</w:t>
            </w: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17D2964F" w14:textId="77777777" w:rsidR="00484EA8" w:rsidRPr="00601220" w:rsidRDefault="00484EA8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Zamawiający</w:t>
            </w: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04DD263A" w14:textId="5C562ABB" w:rsidR="00484EA8" w:rsidRPr="00601220" w:rsidRDefault="00B1587C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color w:val="FF0000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Referencje *</w:t>
            </w:r>
          </w:p>
        </w:tc>
      </w:tr>
      <w:tr w:rsidR="00484EA8" w:rsidRPr="00601220" w14:paraId="701BD5A7" w14:textId="77777777" w:rsidTr="00484EA8">
        <w:trPr>
          <w:jc w:val="center"/>
        </w:trPr>
        <w:tc>
          <w:tcPr>
            <w:tcW w:w="558" w:type="dxa"/>
            <w:shd w:val="clear" w:color="auto" w:fill="auto"/>
            <w:tcMar>
              <w:left w:w="108" w:type="dxa"/>
            </w:tcMar>
          </w:tcPr>
          <w:p w14:paraId="0D480F5D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932" w:type="dxa"/>
            <w:shd w:val="clear" w:color="auto" w:fill="auto"/>
            <w:tcMar>
              <w:left w:w="108" w:type="dxa"/>
            </w:tcMar>
          </w:tcPr>
          <w:p w14:paraId="20822DCA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13C26027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22EF6294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54A59A43" w14:textId="70B228AA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  <w:tr w:rsidR="00484EA8" w:rsidRPr="00601220" w14:paraId="59EA50FE" w14:textId="77777777" w:rsidTr="00484EA8">
        <w:trPr>
          <w:jc w:val="center"/>
        </w:trPr>
        <w:tc>
          <w:tcPr>
            <w:tcW w:w="558" w:type="dxa"/>
            <w:shd w:val="clear" w:color="auto" w:fill="auto"/>
            <w:tcMar>
              <w:left w:w="108" w:type="dxa"/>
            </w:tcMar>
          </w:tcPr>
          <w:p w14:paraId="76E05549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932" w:type="dxa"/>
            <w:shd w:val="clear" w:color="auto" w:fill="auto"/>
            <w:tcMar>
              <w:left w:w="108" w:type="dxa"/>
            </w:tcMar>
          </w:tcPr>
          <w:p w14:paraId="1734C7D6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46DE126E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5075EB57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56D2393A" w14:textId="7DCEEEB3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  <w:tr w:rsidR="00484EA8" w:rsidRPr="00601220" w14:paraId="235C14BB" w14:textId="77777777" w:rsidTr="00484EA8">
        <w:trPr>
          <w:jc w:val="center"/>
        </w:trPr>
        <w:tc>
          <w:tcPr>
            <w:tcW w:w="558" w:type="dxa"/>
            <w:shd w:val="clear" w:color="auto" w:fill="auto"/>
            <w:tcMar>
              <w:left w:w="108" w:type="dxa"/>
            </w:tcMar>
          </w:tcPr>
          <w:p w14:paraId="0D3201D5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932" w:type="dxa"/>
            <w:shd w:val="clear" w:color="auto" w:fill="auto"/>
            <w:tcMar>
              <w:left w:w="108" w:type="dxa"/>
            </w:tcMar>
          </w:tcPr>
          <w:p w14:paraId="527D0EE3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79290B0C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3699D262" w14:textId="77777777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4628B95E" w14:textId="06A84D6E" w:rsidR="00484EA8" w:rsidRPr="00601220" w:rsidRDefault="00484EA8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</w:tbl>
    <w:p w14:paraId="561EB408" w14:textId="77777777" w:rsidR="00601220" w:rsidRDefault="00601220" w:rsidP="00216562">
      <w:pPr>
        <w:widowControl w:val="0"/>
        <w:spacing w:line="300" w:lineRule="auto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14A86F33" w14:textId="77777777" w:rsidR="00542564" w:rsidRDefault="0060221E" w:rsidP="00216562">
      <w:pPr>
        <w:widowControl w:val="0"/>
        <w:spacing w:line="300" w:lineRule="auto"/>
        <w:rPr>
          <w:rFonts w:ascii="Tahoma" w:eastAsiaTheme="minorHAnsi" w:hAnsi="Tahoma" w:cs="Tahoma"/>
          <w:sz w:val="18"/>
          <w:szCs w:val="18"/>
          <w:lang w:eastAsia="en-US"/>
        </w:rPr>
      </w:pP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* </w:t>
      </w:r>
      <w:bookmarkStart w:id="4" w:name="_Hlk2231563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>dokumenty potwierdzające, że zamówienia zostały zrealizowane należycie</w:t>
      </w:r>
      <w:r w:rsidR="00B1587C">
        <w:rPr>
          <w:rFonts w:ascii="Tahoma" w:eastAsiaTheme="minorHAnsi" w:hAnsi="Tahoma" w:cs="Tahoma"/>
          <w:sz w:val="18"/>
          <w:szCs w:val="18"/>
          <w:lang w:eastAsia="en-US"/>
        </w:rPr>
        <w:t xml:space="preserve"> – załączniki do oferty</w:t>
      </w:r>
    </w:p>
    <w:p w14:paraId="5C147B9E" w14:textId="77777777" w:rsidR="00542564" w:rsidRDefault="00542564" w:rsidP="00216562">
      <w:pPr>
        <w:widowControl w:val="0"/>
        <w:spacing w:line="300" w:lineRule="auto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580A6FB8" w14:textId="1CBEBAE4" w:rsidR="00583589" w:rsidRPr="00601220" w:rsidRDefault="0060221E" w:rsidP="00216562">
      <w:pPr>
        <w:widowControl w:val="0"/>
        <w:spacing w:line="300" w:lineRule="auto"/>
        <w:rPr>
          <w:rFonts w:ascii="Tahoma" w:hAnsi="Tahoma" w:cs="Tahoma"/>
          <w:i/>
          <w:iCs/>
          <w:sz w:val="18"/>
          <w:szCs w:val="18"/>
        </w:rPr>
      </w:pP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bookmarkEnd w:id="4"/>
    </w:p>
    <w:p w14:paraId="0EB9114E" w14:textId="77777777" w:rsidR="00601220" w:rsidRDefault="00601220" w:rsidP="0060221E">
      <w:pPr>
        <w:pStyle w:val="Tekstpodstawowy"/>
        <w:spacing w:after="160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072D1171" w14:textId="77777777" w:rsidR="00601220" w:rsidRDefault="00601220" w:rsidP="00601220">
      <w:pPr>
        <w:spacing w:after="160" w:line="240" w:lineRule="auto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702DD16" w14:textId="77777777" w:rsidR="00601220" w:rsidRDefault="00601220" w:rsidP="00601220">
      <w:pPr>
        <w:spacing w:after="160" w:line="24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bookmarkStart w:id="5" w:name="_Toc535496525"/>
      <w:r>
        <w:rPr>
          <w:rFonts w:ascii="Tahoma" w:hAnsi="Tahoma" w:cs="Tahoma"/>
          <w:i/>
          <w:iCs/>
          <w:sz w:val="18"/>
          <w:szCs w:val="18"/>
        </w:rPr>
        <w:t>Miejscowość ..................................................                                              Dnia ...........................................</w:t>
      </w:r>
      <w:bookmarkEnd w:id="5"/>
      <w:r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73E8884E" w14:textId="77777777" w:rsidR="00601220" w:rsidRDefault="00601220" w:rsidP="00601220">
      <w:pPr>
        <w:spacing w:after="160" w:line="240" w:lineRule="auto"/>
        <w:rPr>
          <w:rFonts w:ascii="Tahoma" w:hAnsi="Tahoma" w:cs="Tahoma"/>
          <w:i/>
          <w:iCs/>
          <w:sz w:val="18"/>
          <w:szCs w:val="18"/>
        </w:rPr>
      </w:pPr>
    </w:p>
    <w:p w14:paraId="3AC20715" w14:textId="77777777" w:rsidR="00601220" w:rsidRDefault="00601220" w:rsidP="00601220">
      <w:pPr>
        <w:spacing w:after="16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40967616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73D1271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2CF95AD5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A18047A" w14:textId="77777777" w:rsidR="00601220" w:rsidRDefault="00601220" w:rsidP="00601220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</w:p>
    <w:sectPr w:rsidR="0060122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F2216" w14:textId="77777777" w:rsidR="007951AF" w:rsidRDefault="007951AF" w:rsidP="003530A4">
      <w:pPr>
        <w:spacing w:after="0" w:line="240" w:lineRule="auto"/>
      </w:pPr>
      <w:r>
        <w:separator/>
      </w:r>
    </w:p>
  </w:endnote>
  <w:endnote w:type="continuationSeparator" w:id="0">
    <w:p w14:paraId="42CD381B" w14:textId="77777777" w:rsidR="007951AF" w:rsidRDefault="007951A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8F6A56" w:rsidRDefault="008F6A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71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71F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8F6A56" w:rsidRDefault="008F6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8E3C3" w14:textId="77777777" w:rsidR="007951AF" w:rsidRDefault="007951AF" w:rsidP="003530A4">
      <w:pPr>
        <w:spacing w:after="0" w:line="240" w:lineRule="auto"/>
      </w:pPr>
      <w:r>
        <w:separator/>
      </w:r>
    </w:p>
  </w:footnote>
  <w:footnote w:type="continuationSeparator" w:id="0">
    <w:p w14:paraId="07A89FBF" w14:textId="77777777" w:rsidR="007951AF" w:rsidRDefault="007951A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421E6" w14:textId="77777777" w:rsidR="008F6A56" w:rsidRDefault="007951AF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1" type="#_x0000_t75" alt="papier firmowy fundusze unijnea4 (1)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D220" w14:textId="77777777" w:rsidR="008F6A56" w:rsidRDefault="007951AF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50" type="#_x0000_t75" alt="papier firmowy fundusze unijnea4 (1)" style="position:absolute;margin-left:-53.25pt;margin-top:-85.95pt;width:595.7pt;height:842.4pt;z-index:-251656192;mso-wrap-edited:f;mso-width-percent:0;mso-height-percent:0;mso-position-horizontal-relative:margin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DDE1" w14:textId="77777777" w:rsidR="008F6A56" w:rsidRDefault="007951AF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49" type="#_x0000_t75" alt="papier firmowy fundusze unijnea4 (1)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7E8"/>
    <w:multiLevelType w:val="hybridMultilevel"/>
    <w:tmpl w:val="C294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7694223"/>
    <w:multiLevelType w:val="hybridMultilevel"/>
    <w:tmpl w:val="F30A51B6"/>
    <w:lvl w:ilvl="0" w:tplc="9F3EA6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2E52"/>
    <w:multiLevelType w:val="hybridMultilevel"/>
    <w:tmpl w:val="57CE09AE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B4728A3"/>
    <w:multiLevelType w:val="hybridMultilevel"/>
    <w:tmpl w:val="7F38276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E696931"/>
    <w:multiLevelType w:val="hybridMultilevel"/>
    <w:tmpl w:val="6810AF5A"/>
    <w:lvl w:ilvl="0" w:tplc="8EFE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565F7"/>
    <w:multiLevelType w:val="hybridMultilevel"/>
    <w:tmpl w:val="0A44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C3262"/>
    <w:multiLevelType w:val="hybridMultilevel"/>
    <w:tmpl w:val="4E54819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9352C"/>
    <w:multiLevelType w:val="hybridMultilevel"/>
    <w:tmpl w:val="465E1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D56A0"/>
    <w:multiLevelType w:val="hybridMultilevel"/>
    <w:tmpl w:val="E082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846A0"/>
    <w:multiLevelType w:val="hybridMultilevel"/>
    <w:tmpl w:val="742C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641B6"/>
    <w:multiLevelType w:val="hybridMultilevel"/>
    <w:tmpl w:val="5FB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E71E4"/>
    <w:multiLevelType w:val="hybridMultilevel"/>
    <w:tmpl w:val="24FE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501AF"/>
    <w:multiLevelType w:val="hybridMultilevel"/>
    <w:tmpl w:val="48925A0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302D5"/>
    <w:multiLevelType w:val="hybridMultilevel"/>
    <w:tmpl w:val="A9C2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4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7C958AF"/>
    <w:multiLevelType w:val="hybridMultilevel"/>
    <w:tmpl w:val="E17E2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A7C6B63"/>
    <w:multiLevelType w:val="hybridMultilevel"/>
    <w:tmpl w:val="A7E4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74F7B"/>
    <w:multiLevelType w:val="hybridMultilevel"/>
    <w:tmpl w:val="C02CFD18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C32AD4"/>
    <w:multiLevelType w:val="hybridMultilevel"/>
    <w:tmpl w:val="62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7C23B7"/>
    <w:multiLevelType w:val="hybridMultilevel"/>
    <w:tmpl w:val="C3A8A750"/>
    <w:lvl w:ilvl="0" w:tplc="60AAB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E2A56"/>
    <w:multiLevelType w:val="hybridMultilevel"/>
    <w:tmpl w:val="989C38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487B1E"/>
    <w:multiLevelType w:val="hybridMultilevel"/>
    <w:tmpl w:val="DD02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0243D"/>
    <w:multiLevelType w:val="hybridMultilevel"/>
    <w:tmpl w:val="EC82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EB14FC"/>
    <w:multiLevelType w:val="hybridMultilevel"/>
    <w:tmpl w:val="5BA2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CF3359"/>
    <w:multiLevelType w:val="hybridMultilevel"/>
    <w:tmpl w:val="1444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9C3C38"/>
    <w:multiLevelType w:val="hybridMultilevel"/>
    <w:tmpl w:val="B9DA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0C7FEB"/>
    <w:multiLevelType w:val="hybridMultilevel"/>
    <w:tmpl w:val="75AA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D64589"/>
    <w:multiLevelType w:val="hybridMultilevel"/>
    <w:tmpl w:val="CAC2F280"/>
    <w:lvl w:ilvl="0" w:tplc="0172AF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DA00E3"/>
    <w:multiLevelType w:val="hybridMultilevel"/>
    <w:tmpl w:val="7DFE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050B09"/>
    <w:multiLevelType w:val="hybridMultilevel"/>
    <w:tmpl w:val="0A20E76C"/>
    <w:lvl w:ilvl="0" w:tplc="9FDC6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>
    <w:nsid w:val="625114DA"/>
    <w:multiLevelType w:val="hybridMultilevel"/>
    <w:tmpl w:val="4EC2C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85E2986"/>
    <w:multiLevelType w:val="hybridMultilevel"/>
    <w:tmpl w:val="6B6E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18973C2"/>
    <w:multiLevelType w:val="hybridMultilevel"/>
    <w:tmpl w:val="495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A86E5F"/>
    <w:multiLevelType w:val="hybridMultilevel"/>
    <w:tmpl w:val="F2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6140F5"/>
    <w:multiLevelType w:val="hybridMultilevel"/>
    <w:tmpl w:val="5732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A16A0D"/>
    <w:multiLevelType w:val="hybridMultilevel"/>
    <w:tmpl w:val="280CA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9B4121"/>
    <w:multiLevelType w:val="hybridMultilevel"/>
    <w:tmpl w:val="89A0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61C20"/>
    <w:multiLevelType w:val="hybridMultilevel"/>
    <w:tmpl w:val="6ABAB7FE"/>
    <w:lvl w:ilvl="0" w:tplc="60AABF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0"/>
  </w:num>
  <w:num w:numId="3">
    <w:abstractNumId w:val="10"/>
  </w:num>
  <w:num w:numId="4">
    <w:abstractNumId w:val="0"/>
  </w:num>
  <w:num w:numId="5">
    <w:abstractNumId w:val="4"/>
  </w:num>
  <w:num w:numId="6">
    <w:abstractNumId w:val="9"/>
  </w:num>
  <w:num w:numId="7">
    <w:abstractNumId w:val="26"/>
  </w:num>
  <w:num w:numId="8">
    <w:abstractNumId w:val="23"/>
  </w:num>
  <w:num w:numId="9">
    <w:abstractNumId w:val="55"/>
  </w:num>
  <w:num w:numId="10">
    <w:abstractNumId w:val="42"/>
  </w:num>
  <w:num w:numId="11">
    <w:abstractNumId w:val="20"/>
  </w:num>
  <w:num w:numId="12">
    <w:abstractNumId w:val="2"/>
  </w:num>
  <w:num w:numId="13">
    <w:abstractNumId w:val="44"/>
  </w:num>
  <w:num w:numId="14">
    <w:abstractNumId w:val="45"/>
  </w:num>
  <w:num w:numId="15">
    <w:abstractNumId w:val="41"/>
  </w:num>
  <w:num w:numId="16">
    <w:abstractNumId w:val="14"/>
  </w:num>
  <w:num w:numId="17">
    <w:abstractNumId w:val="24"/>
  </w:num>
  <w:num w:numId="18">
    <w:abstractNumId w:val="50"/>
  </w:num>
  <w:num w:numId="19">
    <w:abstractNumId w:val="5"/>
  </w:num>
  <w:num w:numId="20">
    <w:abstractNumId w:val="53"/>
  </w:num>
  <w:num w:numId="21">
    <w:abstractNumId w:val="54"/>
  </w:num>
  <w:num w:numId="22">
    <w:abstractNumId w:val="19"/>
  </w:num>
  <w:num w:numId="23">
    <w:abstractNumId w:val="13"/>
  </w:num>
  <w:num w:numId="24">
    <w:abstractNumId w:val="47"/>
  </w:num>
  <w:num w:numId="25">
    <w:abstractNumId w:val="34"/>
  </w:num>
  <w:num w:numId="26">
    <w:abstractNumId w:val="16"/>
  </w:num>
  <w:num w:numId="27">
    <w:abstractNumId w:val="39"/>
  </w:num>
  <w:num w:numId="28">
    <w:abstractNumId w:val="18"/>
  </w:num>
  <w:num w:numId="29">
    <w:abstractNumId w:val="37"/>
  </w:num>
  <w:num w:numId="30">
    <w:abstractNumId w:val="8"/>
  </w:num>
  <w:num w:numId="31">
    <w:abstractNumId w:val="28"/>
  </w:num>
  <w:num w:numId="32">
    <w:abstractNumId w:val="21"/>
  </w:num>
  <w:num w:numId="33">
    <w:abstractNumId w:val="36"/>
  </w:num>
  <w:num w:numId="34">
    <w:abstractNumId w:val="49"/>
  </w:num>
  <w:num w:numId="35">
    <w:abstractNumId w:val="15"/>
  </w:num>
  <w:num w:numId="36">
    <w:abstractNumId w:val="11"/>
  </w:num>
  <w:num w:numId="37">
    <w:abstractNumId w:val="31"/>
  </w:num>
  <w:num w:numId="38">
    <w:abstractNumId w:val="48"/>
  </w:num>
  <w:num w:numId="39">
    <w:abstractNumId w:val="56"/>
  </w:num>
  <w:num w:numId="40">
    <w:abstractNumId w:val="32"/>
  </w:num>
  <w:num w:numId="41">
    <w:abstractNumId w:val="27"/>
  </w:num>
  <w:num w:numId="42">
    <w:abstractNumId w:val="3"/>
  </w:num>
  <w:num w:numId="43">
    <w:abstractNumId w:val="12"/>
  </w:num>
  <w:num w:numId="44">
    <w:abstractNumId w:val="43"/>
  </w:num>
  <w:num w:numId="45">
    <w:abstractNumId w:val="38"/>
  </w:num>
  <w:num w:numId="46">
    <w:abstractNumId w:val="52"/>
  </w:num>
  <w:num w:numId="47">
    <w:abstractNumId w:val="35"/>
  </w:num>
  <w:num w:numId="48">
    <w:abstractNumId w:val="33"/>
  </w:num>
  <w:num w:numId="49">
    <w:abstractNumId w:val="46"/>
  </w:num>
  <w:num w:numId="50">
    <w:abstractNumId w:val="25"/>
  </w:num>
  <w:num w:numId="51">
    <w:abstractNumId w:val="7"/>
  </w:num>
  <w:num w:numId="52">
    <w:abstractNumId w:val="17"/>
  </w:num>
  <w:num w:numId="53">
    <w:abstractNumId w:val="51"/>
  </w:num>
  <w:num w:numId="54">
    <w:abstractNumId w:val="29"/>
  </w:num>
  <w:num w:numId="55">
    <w:abstractNumId w:val="22"/>
  </w:num>
  <w:num w:numId="56">
    <w:abstractNumId w:val="6"/>
  </w:num>
  <w:num w:numId="57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3D0D"/>
    <w:rsid w:val="00045147"/>
    <w:rsid w:val="000467B5"/>
    <w:rsid w:val="000560A3"/>
    <w:rsid w:val="000560E6"/>
    <w:rsid w:val="00060176"/>
    <w:rsid w:val="0006209A"/>
    <w:rsid w:val="0006215A"/>
    <w:rsid w:val="00063327"/>
    <w:rsid w:val="0006661F"/>
    <w:rsid w:val="000862C4"/>
    <w:rsid w:val="00091515"/>
    <w:rsid w:val="000915DB"/>
    <w:rsid w:val="00091896"/>
    <w:rsid w:val="000940DD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4AD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66D7"/>
    <w:rsid w:val="000F74A8"/>
    <w:rsid w:val="0010176E"/>
    <w:rsid w:val="00104F96"/>
    <w:rsid w:val="00106231"/>
    <w:rsid w:val="00110C1A"/>
    <w:rsid w:val="001145E3"/>
    <w:rsid w:val="001156AA"/>
    <w:rsid w:val="00116828"/>
    <w:rsid w:val="0012015E"/>
    <w:rsid w:val="001201A1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21D3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5E54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E6070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562"/>
    <w:rsid w:val="00217E72"/>
    <w:rsid w:val="0022248D"/>
    <w:rsid w:val="00222BEF"/>
    <w:rsid w:val="0022416A"/>
    <w:rsid w:val="002250E0"/>
    <w:rsid w:val="00225E7D"/>
    <w:rsid w:val="00226874"/>
    <w:rsid w:val="00234070"/>
    <w:rsid w:val="002366D6"/>
    <w:rsid w:val="00236D3C"/>
    <w:rsid w:val="00237A8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2EDA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152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053E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66964"/>
    <w:rsid w:val="003718AB"/>
    <w:rsid w:val="00373DD4"/>
    <w:rsid w:val="00374D21"/>
    <w:rsid w:val="00380BEA"/>
    <w:rsid w:val="003818C8"/>
    <w:rsid w:val="00381D4A"/>
    <w:rsid w:val="00382418"/>
    <w:rsid w:val="003829C7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59D"/>
    <w:rsid w:val="003B281A"/>
    <w:rsid w:val="003B2A9D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0BC1"/>
    <w:rsid w:val="003E1BB3"/>
    <w:rsid w:val="003E205C"/>
    <w:rsid w:val="003E4565"/>
    <w:rsid w:val="003F2497"/>
    <w:rsid w:val="003F371F"/>
    <w:rsid w:val="003F5175"/>
    <w:rsid w:val="003F53D2"/>
    <w:rsid w:val="003F602F"/>
    <w:rsid w:val="003F7052"/>
    <w:rsid w:val="00400D84"/>
    <w:rsid w:val="00400D9A"/>
    <w:rsid w:val="0040262F"/>
    <w:rsid w:val="00403923"/>
    <w:rsid w:val="0040545A"/>
    <w:rsid w:val="00407490"/>
    <w:rsid w:val="004120BA"/>
    <w:rsid w:val="00412CEA"/>
    <w:rsid w:val="00413602"/>
    <w:rsid w:val="0041407A"/>
    <w:rsid w:val="0041664F"/>
    <w:rsid w:val="0042077B"/>
    <w:rsid w:val="004212D5"/>
    <w:rsid w:val="00424090"/>
    <w:rsid w:val="00424B77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3B62"/>
    <w:rsid w:val="00466C5F"/>
    <w:rsid w:val="00466CF5"/>
    <w:rsid w:val="00470604"/>
    <w:rsid w:val="00471595"/>
    <w:rsid w:val="00473AB0"/>
    <w:rsid w:val="00475938"/>
    <w:rsid w:val="004772BC"/>
    <w:rsid w:val="00477749"/>
    <w:rsid w:val="00477F64"/>
    <w:rsid w:val="0048308E"/>
    <w:rsid w:val="004830B7"/>
    <w:rsid w:val="00483AF6"/>
    <w:rsid w:val="00483F6B"/>
    <w:rsid w:val="00483F7D"/>
    <w:rsid w:val="00484EA8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8C4"/>
    <w:rsid w:val="004C5CF5"/>
    <w:rsid w:val="004D3627"/>
    <w:rsid w:val="004D6185"/>
    <w:rsid w:val="004E0B40"/>
    <w:rsid w:val="004E31FC"/>
    <w:rsid w:val="004E467A"/>
    <w:rsid w:val="004E5138"/>
    <w:rsid w:val="004F0650"/>
    <w:rsid w:val="004F098F"/>
    <w:rsid w:val="004F4532"/>
    <w:rsid w:val="004F511E"/>
    <w:rsid w:val="004F5A93"/>
    <w:rsid w:val="004F6EEB"/>
    <w:rsid w:val="00506A87"/>
    <w:rsid w:val="00507FBB"/>
    <w:rsid w:val="00510F05"/>
    <w:rsid w:val="005145BA"/>
    <w:rsid w:val="0051588E"/>
    <w:rsid w:val="005173E1"/>
    <w:rsid w:val="00517A0B"/>
    <w:rsid w:val="005240E5"/>
    <w:rsid w:val="00530B95"/>
    <w:rsid w:val="00534E25"/>
    <w:rsid w:val="005357AA"/>
    <w:rsid w:val="00535E1A"/>
    <w:rsid w:val="00535EC2"/>
    <w:rsid w:val="00536B60"/>
    <w:rsid w:val="00541BA7"/>
    <w:rsid w:val="00542564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547E"/>
    <w:rsid w:val="005F1A7B"/>
    <w:rsid w:val="005F3766"/>
    <w:rsid w:val="005F3BE9"/>
    <w:rsid w:val="005F402A"/>
    <w:rsid w:val="005F5CC9"/>
    <w:rsid w:val="005F6575"/>
    <w:rsid w:val="005F7030"/>
    <w:rsid w:val="0060095B"/>
    <w:rsid w:val="00601220"/>
    <w:rsid w:val="0060196B"/>
    <w:rsid w:val="0060221E"/>
    <w:rsid w:val="006049DE"/>
    <w:rsid w:val="00607D31"/>
    <w:rsid w:val="00611782"/>
    <w:rsid w:val="006121D6"/>
    <w:rsid w:val="006125D2"/>
    <w:rsid w:val="00612655"/>
    <w:rsid w:val="00615120"/>
    <w:rsid w:val="00615758"/>
    <w:rsid w:val="006165B4"/>
    <w:rsid w:val="00621BB1"/>
    <w:rsid w:val="00627402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5B4"/>
    <w:rsid w:val="006438BE"/>
    <w:rsid w:val="00646FD6"/>
    <w:rsid w:val="00651A73"/>
    <w:rsid w:val="00657161"/>
    <w:rsid w:val="00657480"/>
    <w:rsid w:val="0066122B"/>
    <w:rsid w:val="00662728"/>
    <w:rsid w:val="00666CB9"/>
    <w:rsid w:val="00670451"/>
    <w:rsid w:val="006746CB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2330"/>
    <w:rsid w:val="006A2AC6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A43"/>
    <w:rsid w:val="006D1CC6"/>
    <w:rsid w:val="006D6A46"/>
    <w:rsid w:val="006D754E"/>
    <w:rsid w:val="006E11F0"/>
    <w:rsid w:val="006E3468"/>
    <w:rsid w:val="006E37E2"/>
    <w:rsid w:val="006E4DC3"/>
    <w:rsid w:val="006E6078"/>
    <w:rsid w:val="006E6AB7"/>
    <w:rsid w:val="006F1245"/>
    <w:rsid w:val="006F4188"/>
    <w:rsid w:val="006F6853"/>
    <w:rsid w:val="00701311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1F3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51AF"/>
    <w:rsid w:val="00796A5E"/>
    <w:rsid w:val="00797412"/>
    <w:rsid w:val="007A3789"/>
    <w:rsid w:val="007A3A05"/>
    <w:rsid w:val="007A616C"/>
    <w:rsid w:val="007A7807"/>
    <w:rsid w:val="007B01CB"/>
    <w:rsid w:val="007B11F5"/>
    <w:rsid w:val="007B48A9"/>
    <w:rsid w:val="007B5842"/>
    <w:rsid w:val="007B6DF6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6FDD"/>
    <w:rsid w:val="0080083E"/>
    <w:rsid w:val="00801A5A"/>
    <w:rsid w:val="00805917"/>
    <w:rsid w:val="00810787"/>
    <w:rsid w:val="0081104F"/>
    <w:rsid w:val="00814E1B"/>
    <w:rsid w:val="00816872"/>
    <w:rsid w:val="00821AFD"/>
    <w:rsid w:val="008245D8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065A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1819"/>
    <w:rsid w:val="0087214E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E58A4"/>
    <w:rsid w:val="008F4F03"/>
    <w:rsid w:val="008F5EBC"/>
    <w:rsid w:val="008F6A56"/>
    <w:rsid w:val="008F74B6"/>
    <w:rsid w:val="00900DFB"/>
    <w:rsid w:val="00900F33"/>
    <w:rsid w:val="00900F7B"/>
    <w:rsid w:val="00901A18"/>
    <w:rsid w:val="00902716"/>
    <w:rsid w:val="00902836"/>
    <w:rsid w:val="009110E6"/>
    <w:rsid w:val="00911382"/>
    <w:rsid w:val="00912760"/>
    <w:rsid w:val="00912876"/>
    <w:rsid w:val="009149B4"/>
    <w:rsid w:val="009163BA"/>
    <w:rsid w:val="009165E6"/>
    <w:rsid w:val="009168D6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148"/>
    <w:rsid w:val="00940601"/>
    <w:rsid w:val="00942B81"/>
    <w:rsid w:val="00942ED0"/>
    <w:rsid w:val="00945300"/>
    <w:rsid w:val="009457A3"/>
    <w:rsid w:val="00945BF6"/>
    <w:rsid w:val="00945C3B"/>
    <w:rsid w:val="0094617C"/>
    <w:rsid w:val="00952DD6"/>
    <w:rsid w:val="00953655"/>
    <w:rsid w:val="00953C87"/>
    <w:rsid w:val="00962C84"/>
    <w:rsid w:val="00963C41"/>
    <w:rsid w:val="00974E80"/>
    <w:rsid w:val="00975161"/>
    <w:rsid w:val="009763B7"/>
    <w:rsid w:val="00976653"/>
    <w:rsid w:val="009768D0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A6D60"/>
    <w:rsid w:val="009A7FE8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0DA0"/>
    <w:rsid w:val="009E3089"/>
    <w:rsid w:val="009E5595"/>
    <w:rsid w:val="009E7889"/>
    <w:rsid w:val="009F0462"/>
    <w:rsid w:val="009F066A"/>
    <w:rsid w:val="009F1CFE"/>
    <w:rsid w:val="009F1DE3"/>
    <w:rsid w:val="009F2C0D"/>
    <w:rsid w:val="009F2D70"/>
    <w:rsid w:val="009F310E"/>
    <w:rsid w:val="009F4DA9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478E2"/>
    <w:rsid w:val="00A52ADB"/>
    <w:rsid w:val="00A52B73"/>
    <w:rsid w:val="00A53BEC"/>
    <w:rsid w:val="00A55120"/>
    <w:rsid w:val="00A57F18"/>
    <w:rsid w:val="00A605B1"/>
    <w:rsid w:val="00A634EC"/>
    <w:rsid w:val="00A64565"/>
    <w:rsid w:val="00A67085"/>
    <w:rsid w:val="00A6767B"/>
    <w:rsid w:val="00A726A7"/>
    <w:rsid w:val="00A8270A"/>
    <w:rsid w:val="00A839BB"/>
    <w:rsid w:val="00A8479F"/>
    <w:rsid w:val="00A84FB5"/>
    <w:rsid w:val="00A910F4"/>
    <w:rsid w:val="00A92D3C"/>
    <w:rsid w:val="00A93D69"/>
    <w:rsid w:val="00A96B90"/>
    <w:rsid w:val="00A96D39"/>
    <w:rsid w:val="00AA1BA9"/>
    <w:rsid w:val="00AA2FE3"/>
    <w:rsid w:val="00AA4AEB"/>
    <w:rsid w:val="00AA4D04"/>
    <w:rsid w:val="00AA5AC0"/>
    <w:rsid w:val="00AA6C0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D7615"/>
    <w:rsid w:val="00AF47DF"/>
    <w:rsid w:val="00AF7AEA"/>
    <w:rsid w:val="00AF7BB7"/>
    <w:rsid w:val="00B0005C"/>
    <w:rsid w:val="00B01389"/>
    <w:rsid w:val="00B018CC"/>
    <w:rsid w:val="00B03760"/>
    <w:rsid w:val="00B1069F"/>
    <w:rsid w:val="00B11E62"/>
    <w:rsid w:val="00B12B9A"/>
    <w:rsid w:val="00B1587C"/>
    <w:rsid w:val="00B21806"/>
    <w:rsid w:val="00B23BA8"/>
    <w:rsid w:val="00B24067"/>
    <w:rsid w:val="00B25938"/>
    <w:rsid w:val="00B27B1A"/>
    <w:rsid w:val="00B37A69"/>
    <w:rsid w:val="00B43ABC"/>
    <w:rsid w:val="00B450C8"/>
    <w:rsid w:val="00B46F5A"/>
    <w:rsid w:val="00B577E4"/>
    <w:rsid w:val="00B606BA"/>
    <w:rsid w:val="00B60E60"/>
    <w:rsid w:val="00B61AE6"/>
    <w:rsid w:val="00B63511"/>
    <w:rsid w:val="00B73B2C"/>
    <w:rsid w:val="00B73C5A"/>
    <w:rsid w:val="00B76A51"/>
    <w:rsid w:val="00B81588"/>
    <w:rsid w:val="00B82C8C"/>
    <w:rsid w:val="00B83B40"/>
    <w:rsid w:val="00B84615"/>
    <w:rsid w:val="00B9118D"/>
    <w:rsid w:val="00B91874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388"/>
    <w:rsid w:val="00BC6F3A"/>
    <w:rsid w:val="00BD048C"/>
    <w:rsid w:val="00BD1F6C"/>
    <w:rsid w:val="00BD2BB2"/>
    <w:rsid w:val="00BD31EB"/>
    <w:rsid w:val="00BD6961"/>
    <w:rsid w:val="00BD7D2D"/>
    <w:rsid w:val="00BE1EED"/>
    <w:rsid w:val="00BE27E9"/>
    <w:rsid w:val="00BE5601"/>
    <w:rsid w:val="00BE69E1"/>
    <w:rsid w:val="00BE6C6F"/>
    <w:rsid w:val="00BF7323"/>
    <w:rsid w:val="00C019C0"/>
    <w:rsid w:val="00C036C4"/>
    <w:rsid w:val="00C0486B"/>
    <w:rsid w:val="00C05C2E"/>
    <w:rsid w:val="00C0685D"/>
    <w:rsid w:val="00C15AC1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24FE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15E5"/>
    <w:rsid w:val="00C82351"/>
    <w:rsid w:val="00C83FD7"/>
    <w:rsid w:val="00C90578"/>
    <w:rsid w:val="00C9245F"/>
    <w:rsid w:val="00C957FF"/>
    <w:rsid w:val="00C95A56"/>
    <w:rsid w:val="00C964E8"/>
    <w:rsid w:val="00CA08D8"/>
    <w:rsid w:val="00CB1925"/>
    <w:rsid w:val="00CB4F97"/>
    <w:rsid w:val="00CC0D35"/>
    <w:rsid w:val="00CC74C4"/>
    <w:rsid w:val="00CD0A0B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6A46"/>
    <w:rsid w:val="00D03D5F"/>
    <w:rsid w:val="00D0481B"/>
    <w:rsid w:val="00D1277E"/>
    <w:rsid w:val="00D13312"/>
    <w:rsid w:val="00D13F31"/>
    <w:rsid w:val="00D162A4"/>
    <w:rsid w:val="00D163E9"/>
    <w:rsid w:val="00D23755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4778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6903"/>
    <w:rsid w:val="00DF010A"/>
    <w:rsid w:val="00DF114A"/>
    <w:rsid w:val="00DF1A8A"/>
    <w:rsid w:val="00DF4B99"/>
    <w:rsid w:val="00DF5797"/>
    <w:rsid w:val="00DF5F91"/>
    <w:rsid w:val="00DF77EA"/>
    <w:rsid w:val="00E011E7"/>
    <w:rsid w:val="00E01CAE"/>
    <w:rsid w:val="00E102E1"/>
    <w:rsid w:val="00E119F5"/>
    <w:rsid w:val="00E13B65"/>
    <w:rsid w:val="00E166F4"/>
    <w:rsid w:val="00E17ABB"/>
    <w:rsid w:val="00E20788"/>
    <w:rsid w:val="00E21B4F"/>
    <w:rsid w:val="00E24093"/>
    <w:rsid w:val="00E24521"/>
    <w:rsid w:val="00E247E4"/>
    <w:rsid w:val="00E254A8"/>
    <w:rsid w:val="00E27C85"/>
    <w:rsid w:val="00E3459A"/>
    <w:rsid w:val="00E36900"/>
    <w:rsid w:val="00E40DD9"/>
    <w:rsid w:val="00E42405"/>
    <w:rsid w:val="00E43DC4"/>
    <w:rsid w:val="00E4475D"/>
    <w:rsid w:val="00E458AF"/>
    <w:rsid w:val="00E45DE1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2B6F"/>
    <w:rsid w:val="00E83EE2"/>
    <w:rsid w:val="00E90FEE"/>
    <w:rsid w:val="00E9156F"/>
    <w:rsid w:val="00E93FE7"/>
    <w:rsid w:val="00E9404F"/>
    <w:rsid w:val="00EA2347"/>
    <w:rsid w:val="00EA3CFC"/>
    <w:rsid w:val="00EA68C8"/>
    <w:rsid w:val="00EB3597"/>
    <w:rsid w:val="00EB4753"/>
    <w:rsid w:val="00EB4AD5"/>
    <w:rsid w:val="00EB556D"/>
    <w:rsid w:val="00EB5E97"/>
    <w:rsid w:val="00EB6519"/>
    <w:rsid w:val="00EC03BB"/>
    <w:rsid w:val="00EC4CE5"/>
    <w:rsid w:val="00EC5599"/>
    <w:rsid w:val="00EC7219"/>
    <w:rsid w:val="00ED17ED"/>
    <w:rsid w:val="00ED191C"/>
    <w:rsid w:val="00ED1EB2"/>
    <w:rsid w:val="00ED1FAD"/>
    <w:rsid w:val="00ED2291"/>
    <w:rsid w:val="00ED3BFD"/>
    <w:rsid w:val="00ED6479"/>
    <w:rsid w:val="00ED7CDB"/>
    <w:rsid w:val="00EE26C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54DD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4C4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0748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DE0"/>
    <w:rsid w:val="00FB359A"/>
    <w:rsid w:val="00FB48C2"/>
    <w:rsid w:val="00FB5000"/>
    <w:rsid w:val="00FB645D"/>
    <w:rsid w:val="00FC16AC"/>
    <w:rsid w:val="00FC2A22"/>
    <w:rsid w:val="00FD004A"/>
    <w:rsid w:val="00FD2389"/>
    <w:rsid w:val="00FD2DFB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12385B"/>
  <w15:docId w15:val="{488952F7-1962-42E5-A012-4F7C57F8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7E"/>
    <w:pPr>
      <w:keepNext/>
      <w:keepLines/>
    </w:pPr>
  </w:style>
  <w:style w:type="paragraph" w:styleId="Nagwek1">
    <w:name w:val="heading 1"/>
    <w:basedOn w:val="Normalny"/>
    <w:link w:val="Nagwek1Znak"/>
    <w:uiPriority w:val="1"/>
    <w:qFormat/>
    <w:rsid w:val="00366964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9D"/>
    <w:pPr>
      <w:widowControl w:val="0"/>
      <w:suppressAutoHyphens/>
      <w:spacing w:after="0" w:line="240" w:lineRule="auto"/>
      <w:outlineLvl w:val="1"/>
    </w:pPr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964"/>
    <w:pPr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91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89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16562"/>
    <w:pPr>
      <w:keepNext/>
      <w:keepLines/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21656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66964"/>
    <w:rPr>
      <w:rFonts w:ascii="Calibri" w:eastAsia="Calibri" w:hAnsi="Calibri"/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6696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66964"/>
  </w:style>
  <w:style w:type="paragraph" w:customStyle="1" w:styleId="Compact">
    <w:name w:val="Compact"/>
    <w:basedOn w:val="Tekstpodstawowy"/>
    <w:qFormat/>
    <w:rsid w:val="00366964"/>
    <w:pPr>
      <w:spacing w:before="36" w:after="36" w:line="276" w:lineRule="auto"/>
    </w:pPr>
    <w:rPr>
      <w:rFonts w:ascii="Cambria" w:eastAsia="Cambria" w:hAnsi="Cambria"/>
      <w:lang w:val="en-US" w:eastAsia="en-US"/>
    </w:rPr>
  </w:style>
  <w:style w:type="paragraph" w:styleId="Tytu">
    <w:name w:val="Title"/>
    <w:aliases w:val="OPIS 3"/>
    <w:basedOn w:val="Nagwek3"/>
    <w:next w:val="Normalny"/>
    <w:link w:val="TytuZnak"/>
    <w:uiPriority w:val="10"/>
    <w:qFormat/>
    <w:rsid w:val="00366964"/>
    <w:pPr>
      <w:keepNext w:val="0"/>
      <w:keepLines w:val="0"/>
      <w:widowControl/>
      <w:spacing w:before="0"/>
      <w:contextualSpacing/>
    </w:pPr>
    <w:rPr>
      <w:rFonts w:ascii="Times New Roman" w:eastAsia="Times New Roman" w:hAnsi="Times New Roman" w:cs="Times New Roman"/>
      <w:i/>
      <w:color w:val="auto"/>
      <w:spacing w:val="5"/>
      <w:szCs w:val="52"/>
    </w:rPr>
  </w:style>
  <w:style w:type="character" w:customStyle="1" w:styleId="TytuZnak">
    <w:name w:val="Tytuł Znak"/>
    <w:aliases w:val="OPIS 3 Znak"/>
    <w:basedOn w:val="Domylnaczcionkaakapitu"/>
    <w:link w:val="Tytu"/>
    <w:uiPriority w:val="10"/>
    <w:rsid w:val="00366964"/>
    <w:rPr>
      <w:rFonts w:ascii="Times New Roman" w:eastAsia="Times New Roman" w:hAnsi="Times New Roman" w:cs="Times New Roman"/>
      <w:b/>
      <w:bCs/>
      <w:i/>
      <w:spacing w:val="5"/>
      <w:szCs w:val="52"/>
      <w:lang w:val="en-US" w:eastAsia="en-US"/>
    </w:rPr>
  </w:style>
  <w:style w:type="paragraph" w:customStyle="1" w:styleId="OPISGOWNY">
    <w:name w:val="OPIS GŁOWNY"/>
    <w:basedOn w:val="Nagwek1"/>
    <w:link w:val="OPISGOWNYZnak"/>
    <w:qFormat/>
    <w:rsid w:val="00366964"/>
    <w:pPr>
      <w:widowControl/>
      <w:spacing w:after="120"/>
      <w:ind w:left="0"/>
      <w:contextualSpacing/>
    </w:pPr>
    <w:rPr>
      <w:rFonts w:ascii="Times New Roman" w:eastAsia="Times New Roman" w:hAnsi="Times New Roman" w:cs="Times New Roman"/>
      <w:bCs w:val="0"/>
      <w:szCs w:val="28"/>
    </w:rPr>
  </w:style>
  <w:style w:type="character" w:customStyle="1" w:styleId="OPISGOWNYZnak">
    <w:name w:val="OPIS GŁOWNY Znak"/>
    <w:link w:val="OPISGOWNY"/>
    <w:rsid w:val="00366964"/>
    <w:rPr>
      <w:rFonts w:ascii="Times New Roman" w:eastAsia="Times New Roman" w:hAnsi="Times New Roman" w:cs="Times New Roman"/>
      <w:b/>
      <w:szCs w:val="28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964"/>
    <w:pPr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</w:pPr>
    <w:rPr>
      <w:rFonts w:ascii="Tahoma" w:eastAsiaTheme="minorHAnsi" w:hAnsi="Tahoma" w:cs="Tahoma"/>
      <w:noProof/>
      <w:sz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  <w:ind w:left="440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FD2DFB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FD2DF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FD2DF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FD2DF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FD2DF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FD2DF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FD2DFB"/>
    <w:pPr>
      <w:spacing w:after="100"/>
      <w:ind w:left="1760"/>
    </w:pPr>
  </w:style>
  <w:style w:type="character" w:customStyle="1" w:styleId="Nagwek2Znak">
    <w:name w:val="Nagłówek 2 Znak"/>
    <w:basedOn w:val="Domylnaczcionkaakapitu"/>
    <w:link w:val="Nagwek2"/>
    <w:uiPriority w:val="9"/>
    <w:rsid w:val="003B2A9D"/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B2A9D"/>
  </w:style>
  <w:style w:type="table" w:customStyle="1" w:styleId="Tabela-Siatka1">
    <w:name w:val="Tabela - Siatka1"/>
    <w:basedOn w:val="Standardowy"/>
    <w:next w:val="Tabela-Siatka"/>
    <w:uiPriority w:val="59"/>
    <w:rsid w:val="003B2A9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3B2A9D"/>
  </w:style>
  <w:style w:type="paragraph" w:styleId="NormalnyWeb">
    <w:name w:val="Normal (Web)"/>
    <w:basedOn w:val="Normalny"/>
    <w:uiPriority w:val="99"/>
    <w:qFormat/>
    <w:rsid w:val="003B2A9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287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1D12-462C-4387-A48A-48F48180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</cp:lastModifiedBy>
  <cp:revision>5</cp:revision>
  <cp:lastPrinted>2019-03-01T07:21:00Z</cp:lastPrinted>
  <dcterms:created xsi:type="dcterms:W3CDTF">2019-10-23T11:33:00Z</dcterms:created>
  <dcterms:modified xsi:type="dcterms:W3CDTF">2019-10-26T15:08:00Z</dcterms:modified>
</cp:coreProperties>
</file>