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C989C" w14:textId="77777777" w:rsidR="00053601" w:rsidRPr="00FC16AC" w:rsidRDefault="00053601" w:rsidP="00053601">
      <w:pPr>
        <w:keepNext/>
        <w:keepLines/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 xml:space="preserve">Załącznik </w:t>
      </w:r>
      <w:r w:rsidRPr="005C76AB">
        <w:rPr>
          <w:rFonts w:ascii="Tahoma" w:hAnsi="Tahoma" w:cs="Tahoma"/>
          <w:b/>
          <w:bCs/>
          <w:sz w:val="18"/>
          <w:szCs w:val="18"/>
        </w:rPr>
        <w:t xml:space="preserve">nr 1 </w:t>
      </w:r>
      <w:r w:rsidRPr="005C76AB">
        <w:rPr>
          <w:b/>
        </w:rPr>
        <w:t>do ZO/2019/</w:t>
      </w:r>
      <w:r>
        <w:rPr>
          <w:b/>
        </w:rPr>
        <w:t>34</w:t>
      </w:r>
    </w:p>
    <w:p w14:paraId="7972796E" w14:textId="77777777" w:rsidR="00781668" w:rsidRDefault="00781668" w:rsidP="00083C66">
      <w:pPr>
        <w:keepNext/>
        <w:keepLines/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59E68CA1" w14:textId="77777777" w:rsidR="005A7931" w:rsidRDefault="005A7931" w:rsidP="00083C66">
      <w:pPr>
        <w:keepNext/>
        <w:keepLines/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  <w:u w:val="single"/>
        </w:rPr>
      </w:pPr>
    </w:p>
    <w:p w14:paraId="52AAEA6D" w14:textId="2EA3B86A" w:rsidR="00C036C4" w:rsidRPr="00FC16AC" w:rsidRDefault="00C036C4" w:rsidP="00083C66">
      <w:pPr>
        <w:keepNext/>
        <w:keepLines/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14:paraId="01F04885" w14:textId="77777777" w:rsidR="00C036C4" w:rsidRPr="00FC16AC" w:rsidRDefault="00C036C4" w:rsidP="00083C66">
      <w:pPr>
        <w:keepNext/>
        <w:keepLines/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14:paraId="7A1ABF86" w14:textId="77777777" w:rsidR="002E4482" w:rsidRPr="00FC16AC" w:rsidRDefault="000915DB" w:rsidP="00083C66">
      <w:pPr>
        <w:keepNext/>
        <w:keepLines/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FC16AC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FC16AC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14:paraId="6F327423" w14:textId="77777777" w:rsidR="002E4482" w:rsidRPr="00FC16AC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GREINPLAST Spółka z </w:t>
      </w:r>
      <w:r w:rsidR="003E205C" w:rsidRPr="00FC16AC">
        <w:rPr>
          <w:rFonts w:ascii="Tahoma" w:hAnsi="Tahoma" w:cs="Tahoma"/>
          <w:sz w:val="18"/>
          <w:szCs w:val="18"/>
        </w:rPr>
        <w:t>Ograniczoną O</w:t>
      </w:r>
      <w:r w:rsidRPr="00FC16AC">
        <w:rPr>
          <w:rFonts w:ascii="Tahoma" w:hAnsi="Tahoma" w:cs="Tahoma"/>
          <w:sz w:val="18"/>
          <w:szCs w:val="18"/>
        </w:rPr>
        <w:t xml:space="preserve">dpowiedzialnością </w:t>
      </w:r>
    </w:p>
    <w:p w14:paraId="7D9E483D" w14:textId="77777777" w:rsidR="002E4482" w:rsidRPr="00FC16AC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Adres: Krasne 512B, 36-007 Krasne</w:t>
      </w:r>
    </w:p>
    <w:p w14:paraId="3C465129" w14:textId="77777777" w:rsidR="00D670FF" w:rsidRPr="00FC16AC" w:rsidRDefault="00D670FF" w:rsidP="00083C66">
      <w:pPr>
        <w:keepNext/>
        <w:keepLines/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ab/>
      </w:r>
      <w:r w:rsidR="002E4482" w:rsidRPr="00FC16AC">
        <w:rPr>
          <w:rFonts w:ascii="Tahoma" w:hAnsi="Tahoma" w:cs="Tahoma"/>
          <w:sz w:val="18"/>
          <w:szCs w:val="18"/>
        </w:rPr>
        <w:t>Telefon: +48/ 17 77 13</w:t>
      </w:r>
      <w:r w:rsidR="00C25752" w:rsidRPr="00FC16AC">
        <w:rPr>
          <w:rFonts w:ascii="Tahoma" w:hAnsi="Tahoma" w:cs="Tahoma"/>
          <w:sz w:val="18"/>
          <w:szCs w:val="18"/>
        </w:rPr>
        <w:t> </w:t>
      </w:r>
      <w:r w:rsidR="002E4482" w:rsidRPr="00FC16AC">
        <w:rPr>
          <w:rFonts w:ascii="Tahoma" w:hAnsi="Tahoma" w:cs="Tahoma"/>
          <w:sz w:val="18"/>
          <w:szCs w:val="18"/>
        </w:rPr>
        <w:t>501</w:t>
      </w:r>
    </w:p>
    <w:p w14:paraId="70A45541" w14:textId="45C91A6F" w:rsidR="00C25752" w:rsidRPr="00FC16AC" w:rsidRDefault="00C25752" w:rsidP="00083C66">
      <w:pPr>
        <w:keepNext/>
        <w:keepLines/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</w:rPr>
        <w:tab/>
      </w:r>
      <w:r w:rsidRPr="00FC16AC">
        <w:rPr>
          <w:rFonts w:ascii="Tahoma" w:hAnsi="Tahoma" w:cs="Tahoma"/>
          <w:sz w:val="18"/>
          <w:szCs w:val="18"/>
          <w:lang w:val="en-US"/>
        </w:rPr>
        <w:t>e-mail</w:t>
      </w:r>
      <w:r w:rsidR="00A64565" w:rsidRPr="00FC16AC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5C76AB" w:rsidRPr="00F71052">
          <w:rPr>
            <w:rStyle w:val="Hipercze"/>
            <w:rFonts w:ascii="Tahoma" w:hAnsi="Tahoma" w:cs="Tahoma"/>
            <w:sz w:val="18"/>
            <w:szCs w:val="18"/>
            <w:lang w:val="pt-BR"/>
          </w:rPr>
          <w:t>dotacja2017@greinplast.pl</w:t>
        </w:r>
      </w:hyperlink>
      <w:r w:rsidR="005C76AB">
        <w:rPr>
          <w:rStyle w:val="Hipercze"/>
          <w:rFonts w:ascii="Tahoma" w:hAnsi="Tahoma" w:cs="Tahoma"/>
          <w:color w:val="auto"/>
          <w:sz w:val="18"/>
          <w:szCs w:val="18"/>
          <w:lang w:val="pt-BR"/>
        </w:rPr>
        <w:t xml:space="preserve"> </w:t>
      </w:r>
      <w:r w:rsidR="00204EEF" w:rsidRPr="00FC16AC">
        <w:rPr>
          <w:b/>
          <w:lang w:val="en-US"/>
        </w:rPr>
        <w:t xml:space="preserve"> </w:t>
      </w:r>
      <w:r w:rsidR="003334D1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</w:p>
    <w:p w14:paraId="6B6783C4" w14:textId="77777777" w:rsidR="002E4482" w:rsidRPr="00FC16AC" w:rsidRDefault="00D670FF" w:rsidP="00083C66">
      <w:pPr>
        <w:keepNext/>
        <w:keepLines/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  <w:lang w:val="en-US"/>
        </w:rPr>
        <w:tab/>
      </w:r>
      <w:r w:rsidR="002E4482" w:rsidRPr="00FC16AC">
        <w:rPr>
          <w:rFonts w:ascii="Tahoma" w:hAnsi="Tahoma" w:cs="Tahoma"/>
          <w:sz w:val="18"/>
          <w:szCs w:val="18"/>
          <w:lang w:val="en-US"/>
        </w:rPr>
        <w:t>NIP: 813-32-25-363</w:t>
      </w:r>
    </w:p>
    <w:p w14:paraId="7D36D86E" w14:textId="77777777" w:rsidR="002E4482" w:rsidRPr="00FC16AC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Regon: 691552684</w:t>
      </w:r>
    </w:p>
    <w:p w14:paraId="3C19F942" w14:textId="77777777" w:rsidR="002E4482" w:rsidRPr="00FC16AC" w:rsidRDefault="002E4482" w:rsidP="00083C66">
      <w:pPr>
        <w:keepNext/>
        <w:keepLines/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 xml:space="preserve">KRS: 0000014276 </w:t>
      </w:r>
    </w:p>
    <w:p w14:paraId="4B7C3836" w14:textId="77777777" w:rsidR="00C036C4" w:rsidRPr="00FC16AC" w:rsidRDefault="000915DB" w:rsidP="00083C66">
      <w:pPr>
        <w:keepNext/>
        <w:keepLines/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FC16A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FC16A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FC16AC">
        <w:rPr>
          <w:rFonts w:ascii="Tahoma" w:hAnsi="Tahoma" w:cs="Tahoma"/>
          <w:b/>
          <w:bCs/>
          <w:sz w:val="18"/>
          <w:szCs w:val="18"/>
        </w:rPr>
        <w:t>_</w:t>
      </w:r>
    </w:p>
    <w:p w14:paraId="77854448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FC16AC">
        <w:rPr>
          <w:rFonts w:ascii="Tahoma" w:hAnsi="Tahoma" w:cs="Tahoma"/>
          <w:sz w:val="18"/>
          <w:szCs w:val="18"/>
        </w:rPr>
        <w:t>…….</w:t>
      </w:r>
      <w:r w:rsidRPr="00FC16AC">
        <w:rPr>
          <w:rFonts w:ascii="Tahoma" w:hAnsi="Tahoma" w:cs="Tahoma"/>
          <w:sz w:val="18"/>
          <w:szCs w:val="18"/>
        </w:rPr>
        <w:t>………………………………</w:t>
      </w:r>
      <w:r w:rsidR="000915DB" w:rsidRPr="00FC16AC">
        <w:rPr>
          <w:rFonts w:ascii="Tahoma" w:hAnsi="Tahoma" w:cs="Tahoma"/>
          <w:sz w:val="18"/>
          <w:szCs w:val="18"/>
        </w:rPr>
        <w:t>……</w:t>
      </w:r>
      <w:r w:rsidRPr="00FC16AC">
        <w:rPr>
          <w:rFonts w:ascii="Tahoma" w:hAnsi="Tahoma" w:cs="Tahoma"/>
          <w:sz w:val="18"/>
          <w:szCs w:val="18"/>
        </w:rPr>
        <w:t>………………………….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,</w:t>
      </w:r>
    </w:p>
    <w:p w14:paraId="4E998819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FC16AC">
        <w:rPr>
          <w:rFonts w:ascii="Tahoma" w:hAnsi="Tahoma" w:cs="Tahoma"/>
          <w:sz w:val="18"/>
          <w:szCs w:val="18"/>
        </w:rPr>
        <w:t>……..</w:t>
      </w:r>
      <w:r w:rsidRPr="00FC16AC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,</w:t>
      </w:r>
    </w:p>
    <w:p w14:paraId="7307105A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FC16AC">
        <w:rPr>
          <w:rFonts w:ascii="Tahoma" w:hAnsi="Tahoma" w:cs="Tahoma"/>
          <w:sz w:val="18"/>
          <w:szCs w:val="18"/>
        </w:rPr>
        <w:t>…….</w:t>
      </w:r>
      <w:r w:rsidRPr="00FC16AC">
        <w:rPr>
          <w:rFonts w:ascii="Tahoma" w:hAnsi="Tahoma" w:cs="Tahoma"/>
          <w:sz w:val="18"/>
          <w:szCs w:val="18"/>
        </w:rPr>
        <w:t>……….…………………</w:t>
      </w:r>
      <w:r w:rsidR="00FE39A5" w:rsidRPr="00FC16AC">
        <w:rPr>
          <w:rFonts w:ascii="Tahoma" w:hAnsi="Tahoma" w:cs="Tahoma"/>
          <w:sz w:val="18"/>
          <w:szCs w:val="18"/>
        </w:rPr>
        <w:t>.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Pr="00FC16AC">
        <w:rPr>
          <w:rFonts w:ascii="Tahoma" w:hAnsi="Tahoma" w:cs="Tahoma"/>
          <w:sz w:val="18"/>
          <w:szCs w:val="18"/>
          <w:lang w:val="en-US"/>
        </w:rPr>
        <w:t>,</w:t>
      </w:r>
    </w:p>
    <w:p w14:paraId="710B54C3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FC16AC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Pr="00FC16AC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Pr="00FC16AC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Pr="00FC16AC">
        <w:rPr>
          <w:rFonts w:ascii="Tahoma" w:hAnsi="Tahoma" w:cs="Tahoma"/>
          <w:sz w:val="18"/>
          <w:szCs w:val="18"/>
          <w:lang w:val="en-US"/>
        </w:rPr>
        <w:t>;</w:t>
      </w:r>
    </w:p>
    <w:p w14:paraId="5ABFB7A5" w14:textId="77777777" w:rsidR="00C036C4" w:rsidRPr="00FC16AC" w:rsidRDefault="000915DB" w:rsidP="00083C66">
      <w:pPr>
        <w:keepNext/>
        <w:keepLines/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FC16AC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 w:rsidRPr="00FC16AC">
        <w:rPr>
          <w:rFonts w:ascii="Tahoma" w:hAnsi="Tahoma" w:cs="Tahoma"/>
          <w:b/>
          <w:sz w:val="18"/>
          <w:szCs w:val="18"/>
          <w:lang w:val="en-US"/>
        </w:rPr>
        <w:t>;</w:t>
      </w:r>
    </w:p>
    <w:p w14:paraId="07F52A0F" w14:textId="77777777" w:rsidR="00C036C4" w:rsidRPr="00FC16AC" w:rsidRDefault="00C036C4" w:rsidP="00083C66">
      <w:pPr>
        <w:keepNext/>
        <w:keepLines/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FC16AC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 w:rsidRPr="00FC16AC">
        <w:rPr>
          <w:rFonts w:ascii="Tahoma" w:hAnsi="Tahoma" w:cs="Tahoma"/>
          <w:sz w:val="18"/>
          <w:szCs w:val="18"/>
        </w:rPr>
        <w:t xml:space="preserve"> </w:t>
      </w:r>
      <w:r w:rsidR="003F2497"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>;</w:t>
      </w:r>
    </w:p>
    <w:p w14:paraId="635B3140" w14:textId="77777777" w:rsidR="008F4F03" w:rsidRPr="00FC16AC" w:rsidRDefault="008F4F03" w:rsidP="00083C66">
      <w:pPr>
        <w:keepNext/>
        <w:keepLines/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14:paraId="3C7D601B" w14:textId="12699DF8" w:rsidR="00C036C4" w:rsidRDefault="00C036C4" w:rsidP="00083C66">
      <w:pPr>
        <w:keepNext/>
        <w:keepLines/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FC16AC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FC16AC">
        <w:rPr>
          <w:rFonts w:ascii="Tahoma" w:hAnsi="Tahoma" w:cs="Tahoma"/>
          <w:b/>
          <w:iCs/>
          <w:sz w:val="18"/>
          <w:szCs w:val="18"/>
        </w:rPr>
        <w:t>Z</w:t>
      </w:r>
      <w:r w:rsidRPr="00FC16AC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FC16AC">
        <w:rPr>
          <w:rFonts w:ascii="Tahoma" w:hAnsi="Tahoma" w:cs="Tahoma"/>
          <w:b/>
          <w:iCs/>
          <w:sz w:val="18"/>
          <w:szCs w:val="18"/>
        </w:rPr>
        <w:t xml:space="preserve"> </w:t>
      </w:r>
      <w:r w:rsidR="00060176" w:rsidRPr="005C76AB">
        <w:rPr>
          <w:rFonts w:ascii="Tahoma" w:hAnsi="Tahoma" w:cs="Tahoma"/>
          <w:b/>
          <w:iCs/>
          <w:sz w:val="18"/>
          <w:szCs w:val="18"/>
        </w:rPr>
        <w:t>O</w:t>
      </w:r>
      <w:r w:rsidRPr="005C76AB">
        <w:rPr>
          <w:rFonts w:ascii="Tahoma" w:hAnsi="Tahoma" w:cs="Tahoma"/>
          <w:b/>
          <w:iCs/>
          <w:sz w:val="18"/>
          <w:szCs w:val="18"/>
        </w:rPr>
        <w:t xml:space="preserve">fertowego </w:t>
      </w:r>
      <w:r w:rsidRPr="00053601">
        <w:rPr>
          <w:rFonts w:ascii="Tahoma" w:hAnsi="Tahoma" w:cs="Tahoma"/>
          <w:b/>
          <w:iCs/>
          <w:sz w:val="18"/>
          <w:szCs w:val="18"/>
        </w:rPr>
        <w:t>nr ZO</w:t>
      </w:r>
      <w:r w:rsidR="00A419DC" w:rsidRPr="00053601">
        <w:rPr>
          <w:rFonts w:ascii="Tahoma" w:hAnsi="Tahoma" w:cs="Tahoma"/>
          <w:b/>
          <w:iCs/>
          <w:sz w:val="18"/>
          <w:szCs w:val="18"/>
        </w:rPr>
        <w:t>/</w:t>
      </w:r>
      <w:r w:rsidR="001D6262" w:rsidRPr="00053601">
        <w:rPr>
          <w:rFonts w:ascii="Tahoma" w:hAnsi="Tahoma" w:cs="Tahoma"/>
          <w:b/>
          <w:iCs/>
          <w:sz w:val="18"/>
          <w:szCs w:val="18"/>
        </w:rPr>
        <w:t>2019/</w:t>
      </w:r>
      <w:r w:rsidR="00DD33A5" w:rsidRPr="00053601">
        <w:rPr>
          <w:rFonts w:ascii="Tahoma" w:hAnsi="Tahoma" w:cs="Tahoma"/>
          <w:b/>
          <w:iCs/>
          <w:sz w:val="18"/>
          <w:szCs w:val="18"/>
        </w:rPr>
        <w:t>34</w:t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FC16AC">
        <w:rPr>
          <w:rFonts w:ascii="Tahoma" w:hAnsi="Tahoma" w:cs="Tahoma"/>
          <w:b/>
          <w:iCs/>
          <w:sz w:val="18"/>
          <w:szCs w:val="18"/>
        </w:rPr>
        <w:br/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FC16AC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FC16AC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FC16AC">
        <w:rPr>
          <w:rFonts w:ascii="Tahoma" w:hAnsi="Tahoma" w:cs="Tahoma"/>
          <w:b/>
          <w:iCs/>
          <w:sz w:val="18"/>
          <w:szCs w:val="18"/>
        </w:rPr>
        <w:t>u</w:t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 zamówienia dla </w:t>
      </w:r>
      <w:r w:rsidR="000006F2" w:rsidRPr="00FC16AC">
        <w:rPr>
          <w:rFonts w:ascii="Tahoma" w:hAnsi="Tahoma" w:cs="Tahoma"/>
          <w:b/>
          <w:sz w:val="18"/>
          <w:szCs w:val="18"/>
        </w:rPr>
        <w:t>GREINPLAST Sp</w:t>
      </w:r>
      <w:r w:rsidR="00F947CB" w:rsidRPr="00FC16AC">
        <w:rPr>
          <w:rFonts w:ascii="Tahoma" w:hAnsi="Tahoma" w:cs="Tahoma"/>
          <w:b/>
          <w:sz w:val="18"/>
          <w:szCs w:val="18"/>
        </w:rPr>
        <w:t>.</w:t>
      </w:r>
      <w:r w:rsidR="000006F2" w:rsidRPr="00FC16AC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FC16AC">
        <w:rPr>
          <w:rFonts w:ascii="Tahoma" w:hAnsi="Tahoma" w:cs="Tahoma"/>
          <w:b/>
          <w:sz w:val="18"/>
          <w:szCs w:val="18"/>
        </w:rPr>
        <w:t>o.o.</w:t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71198B" w:rsidRPr="00FC16AC">
        <w:rPr>
          <w:rFonts w:ascii="Tahoma" w:hAnsi="Tahoma" w:cs="Tahoma"/>
          <w:b/>
          <w:iCs/>
          <w:sz w:val="18"/>
          <w:szCs w:val="18"/>
        </w:rPr>
        <w:br/>
      </w:r>
      <w:r w:rsidRPr="00FC16AC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FC16AC">
        <w:rPr>
          <w:rFonts w:ascii="Tahoma" w:hAnsi="Tahoma" w:cs="Tahoma"/>
          <w:b/>
          <w:sz w:val="18"/>
          <w:szCs w:val="18"/>
        </w:rPr>
        <w:t>Krasne 512B, 36-007 Krasne</w:t>
      </w:r>
      <w:r w:rsidRPr="00FC16AC">
        <w:rPr>
          <w:rFonts w:ascii="Tahoma" w:hAnsi="Tahoma" w:cs="Tahoma"/>
          <w:b/>
          <w:iCs/>
          <w:sz w:val="18"/>
          <w:szCs w:val="18"/>
        </w:rPr>
        <w:t>:</w:t>
      </w:r>
    </w:p>
    <w:p w14:paraId="78DDE8BD" w14:textId="77777777" w:rsidR="00CF2AE4" w:rsidRPr="00FC16AC" w:rsidRDefault="00CF2AE4" w:rsidP="00083C66">
      <w:pPr>
        <w:keepNext/>
        <w:keepLines/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</w:p>
    <w:p w14:paraId="6F2B9DB7" w14:textId="13450634" w:rsidR="00676728" w:rsidRPr="00676728" w:rsidRDefault="00676728" w:rsidP="00286DAC">
      <w:pPr>
        <w:pStyle w:val="Akapitzlist"/>
        <w:keepNext/>
        <w:keepLines/>
        <w:numPr>
          <w:ilvl w:val="0"/>
          <w:numId w:val="3"/>
        </w:numPr>
        <w:autoSpaceDE w:val="0"/>
        <w:spacing w:before="120" w:after="120" w:line="312" w:lineRule="auto"/>
        <w:rPr>
          <w:rFonts w:ascii="Tahoma" w:eastAsia="Calibri" w:hAnsi="Tahoma" w:cs="Tahoma"/>
          <w:b/>
          <w:bCs/>
          <w:sz w:val="18"/>
          <w:szCs w:val="18"/>
        </w:rPr>
      </w:pPr>
      <w:r>
        <w:rPr>
          <w:rFonts w:ascii="Tahoma" w:eastAsia="Calibri" w:hAnsi="Tahoma" w:cs="Tahoma"/>
          <w:b/>
          <w:bCs/>
          <w:sz w:val="18"/>
          <w:szCs w:val="18"/>
        </w:rPr>
        <w:t>oferujemy wyko</w:t>
      </w:r>
      <w:r w:rsidR="0089657A">
        <w:rPr>
          <w:rFonts w:ascii="Tahoma" w:eastAsia="Calibri" w:hAnsi="Tahoma" w:cs="Tahoma"/>
          <w:b/>
          <w:bCs/>
          <w:sz w:val="18"/>
          <w:szCs w:val="18"/>
        </w:rPr>
        <w:t>nanie przedmiotu zamówienia wg S</w:t>
      </w:r>
      <w:r w:rsidRPr="00676728">
        <w:rPr>
          <w:rFonts w:ascii="Tahoma" w:eastAsia="Calibri" w:hAnsi="Tahoma" w:cs="Tahoma"/>
          <w:b/>
          <w:bCs/>
          <w:sz w:val="18"/>
          <w:szCs w:val="18"/>
        </w:rPr>
        <w:t>pecyfikacj</w:t>
      </w:r>
      <w:r>
        <w:rPr>
          <w:rFonts w:ascii="Tahoma" w:eastAsia="Calibri" w:hAnsi="Tahoma" w:cs="Tahoma"/>
          <w:b/>
          <w:bCs/>
          <w:sz w:val="18"/>
          <w:szCs w:val="18"/>
        </w:rPr>
        <w:t>i</w:t>
      </w:r>
      <w:r w:rsidR="0089657A">
        <w:rPr>
          <w:rFonts w:ascii="Tahoma" w:eastAsia="Calibri" w:hAnsi="Tahoma" w:cs="Tahoma"/>
          <w:b/>
          <w:bCs/>
          <w:sz w:val="18"/>
          <w:szCs w:val="18"/>
        </w:rPr>
        <w:t xml:space="preserve"> C</w:t>
      </w:r>
      <w:r w:rsidRPr="00676728">
        <w:rPr>
          <w:rFonts w:ascii="Tahoma" w:eastAsia="Calibri" w:hAnsi="Tahoma" w:cs="Tahoma"/>
          <w:b/>
          <w:bCs/>
          <w:sz w:val="18"/>
          <w:szCs w:val="18"/>
        </w:rPr>
        <w:t>eny</w:t>
      </w:r>
      <w:r>
        <w:rPr>
          <w:rFonts w:ascii="Tahoma" w:eastAsia="Calibri" w:hAnsi="Tahoma" w:cs="Tahoma"/>
          <w:b/>
          <w:bCs/>
          <w:sz w:val="18"/>
          <w:szCs w:val="18"/>
        </w:rPr>
        <w:t>: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24"/>
        <w:gridCol w:w="3614"/>
        <w:gridCol w:w="1264"/>
        <w:gridCol w:w="1529"/>
        <w:gridCol w:w="1056"/>
        <w:gridCol w:w="1660"/>
      </w:tblGrid>
      <w:tr w:rsidR="00676728" w:rsidRPr="00BF3451" w14:paraId="5B5254F8" w14:textId="77777777" w:rsidTr="00D6562A">
        <w:tc>
          <w:tcPr>
            <w:tcW w:w="624" w:type="dxa"/>
            <w:shd w:val="clear" w:color="auto" w:fill="B8CCE4" w:themeFill="accent1" w:themeFillTint="66"/>
            <w:vAlign w:val="center"/>
          </w:tcPr>
          <w:p w14:paraId="774E723C" w14:textId="77777777" w:rsidR="00676728" w:rsidRPr="00BF3451" w:rsidRDefault="00676728" w:rsidP="00053601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t>Lp</w:t>
            </w:r>
            <w:proofErr w:type="spellEnd"/>
            <w:r w:rsidRPr="00BF3451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3614" w:type="dxa"/>
            <w:shd w:val="clear" w:color="auto" w:fill="B8CCE4" w:themeFill="accent1" w:themeFillTint="66"/>
            <w:vAlign w:val="center"/>
          </w:tcPr>
          <w:p w14:paraId="17815246" w14:textId="77777777" w:rsidR="00676728" w:rsidRPr="00BF3451" w:rsidRDefault="00676728" w:rsidP="00053601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t>Nazwa</w:t>
            </w:r>
            <w:proofErr w:type="spellEnd"/>
          </w:p>
        </w:tc>
        <w:tc>
          <w:tcPr>
            <w:tcW w:w="1264" w:type="dxa"/>
            <w:shd w:val="clear" w:color="auto" w:fill="B8CCE4" w:themeFill="accent1" w:themeFillTint="66"/>
            <w:vAlign w:val="center"/>
          </w:tcPr>
          <w:p w14:paraId="573DFF40" w14:textId="77777777" w:rsidR="00676728" w:rsidRPr="00BF3451" w:rsidRDefault="00676728" w:rsidP="00053601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t>Ilość</w:t>
            </w:r>
            <w:proofErr w:type="spellEnd"/>
          </w:p>
        </w:tc>
        <w:tc>
          <w:tcPr>
            <w:tcW w:w="1529" w:type="dxa"/>
            <w:shd w:val="clear" w:color="auto" w:fill="B8CCE4" w:themeFill="accent1" w:themeFillTint="66"/>
            <w:vAlign w:val="center"/>
          </w:tcPr>
          <w:p w14:paraId="00762075" w14:textId="77777777" w:rsidR="00676728" w:rsidRPr="00BF3451" w:rsidRDefault="00676728" w:rsidP="00053601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BF3451">
              <w:rPr>
                <w:rFonts w:ascii="Tahoma" w:eastAsia="Calibri" w:hAnsi="Tahoma" w:cs="Tahoma"/>
                <w:sz w:val="16"/>
                <w:szCs w:val="16"/>
              </w:rPr>
              <w:t xml:space="preserve">Cena </w:t>
            </w: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t>netto</w:t>
            </w:r>
            <w:proofErr w:type="spellEnd"/>
            <w:r w:rsidRPr="00BF3451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BF3451">
              <w:rPr>
                <w:rFonts w:ascii="Tahoma" w:hAnsi="Tahoma" w:cs="Tahoma"/>
                <w:sz w:val="16"/>
                <w:szCs w:val="16"/>
              </w:rPr>
              <w:t>(PLN/EUR)</w:t>
            </w:r>
            <w:r w:rsidRPr="00BF3451">
              <w:rPr>
                <w:rFonts w:ascii="Tahoma" w:hAnsi="Tahoma" w:cs="Tahoma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1056" w:type="dxa"/>
            <w:shd w:val="clear" w:color="auto" w:fill="B8CCE4" w:themeFill="accent1" w:themeFillTint="66"/>
            <w:vAlign w:val="center"/>
          </w:tcPr>
          <w:p w14:paraId="4EC7D2B0" w14:textId="77777777" w:rsidR="00676728" w:rsidRPr="00BF3451" w:rsidRDefault="00676728" w:rsidP="00053601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BF3451">
              <w:rPr>
                <w:rFonts w:ascii="Tahoma" w:eastAsia="Calibri" w:hAnsi="Tahoma" w:cs="Tahoma"/>
                <w:sz w:val="16"/>
                <w:szCs w:val="16"/>
              </w:rPr>
              <w:t>VAT</w:t>
            </w:r>
            <w:r w:rsidRPr="00BF3451">
              <w:rPr>
                <w:rFonts w:ascii="Tahoma" w:eastAsia="Calibri" w:hAnsi="Tahoma" w:cs="Tahoma"/>
                <w:sz w:val="16"/>
                <w:szCs w:val="16"/>
              </w:rPr>
              <w:br/>
              <w:t>(PLN/EUR)*</w:t>
            </w:r>
          </w:p>
        </w:tc>
        <w:tc>
          <w:tcPr>
            <w:tcW w:w="1660" w:type="dxa"/>
            <w:shd w:val="clear" w:color="auto" w:fill="B8CCE4" w:themeFill="accent1" w:themeFillTint="66"/>
            <w:vAlign w:val="center"/>
          </w:tcPr>
          <w:p w14:paraId="62EA8DE4" w14:textId="77777777" w:rsidR="00676728" w:rsidRPr="00BF3451" w:rsidRDefault="00676728" w:rsidP="00053601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BF3451">
              <w:rPr>
                <w:rFonts w:ascii="Tahoma" w:eastAsia="Calibri" w:hAnsi="Tahoma" w:cs="Tahoma"/>
                <w:sz w:val="16"/>
                <w:szCs w:val="16"/>
              </w:rPr>
              <w:t xml:space="preserve">Cena </w:t>
            </w: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t>brutto</w:t>
            </w:r>
            <w:proofErr w:type="spellEnd"/>
            <w:r w:rsidRPr="00BF3451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BF3451">
              <w:rPr>
                <w:rFonts w:ascii="Tahoma" w:hAnsi="Tahoma" w:cs="Tahoma"/>
                <w:sz w:val="16"/>
                <w:szCs w:val="16"/>
              </w:rPr>
              <w:t>(PLN/EUR)</w:t>
            </w:r>
            <w:r w:rsidRPr="00BF3451">
              <w:rPr>
                <w:rFonts w:ascii="Tahoma" w:hAnsi="Tahoma" w:cs="Tahoma"/>
                <w:i/>
                <w:iCs/>
                <w:sz w:val="16"/>
                <w:szCs w:val="16"/>
              </w:rPr>
              <w:t>*</w:t>
            </w:r>
          </w:p>
        </w:tc>
      </w:tr>
      <w:tr w:rsidR="00676728" w:rsidRPr="00BF3451" w14:paraId="3755E2F4" w14:textId="77777777" w:rsidTr="00D6562A">
        <w:tc>
          <w:tcPr>
            <w:tcW w:w="624" w:type="dxa"/>
            <w:vAlign w:val="center"/>
          </w:tcPr>
          <w:p w14:paraId="36E4FB22" w14:textId="45E6E81E" w:rsidR="00676728" w:rsidRPr="00BF3451" w:rsidRDefault="00A93821" w:rsidP="00053601">
            <w:pPr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</w:t>
            </w:r>
            <w:r w:rsidR="00594B93">
              <w:rPr>
                <w:rFonts w:ascii="Tahoma" w:eastAsia="Calibri" w:hAnsi="Tahoma" w:cs="Tahoma"/>
                <w:sz w:val="16"/>
                <w:szCs w:val="16"/>
              </w:rPr>
              <w:t>.</w:t>
            </w:r>
            <w:r w:rsidR="00D31D19">
              <w:rPr>
                <w:rFonts w:ascii="Tahoma" w:eastAsia="Calibri" w:hAnsi="Tahoma" w:cs="Tahoma"/>
                <w:sz w:val="16"/>
                <w:szCs w:val="16"/>
              </w:rPr>
              <w:t>1</w:t>
            </w:r>
            <w:r w:rsidR="0010535C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3614" w:type="dxa"/>
            <w:vAlign w:val="center"/>
          </w:tcPr>
          <w:p w14:paraId="1C6E20B7" w14:textId="674D1DE5" w:rsidR="00676728" w:rsidRDefault="00676728" w:rsidP="00053601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BF3451">
              <w:rPr>
                <w:rFonts w:ascii="Tahoma" w:hAnsi="Tahoma" w:cs="Tahoma"/>
                <w:sz w:val="16"/>
                <w:szCs w:val="16"/>
                <w:lang w:val="pl-PL"/>
              </w:rPr>
              <w:t>Licencj</w:t>
            </w:r>
            <w:r w:rsidR="00133EAC">
              <w:rPr>
                <w:rFonts w:ascii="Tahoma" w:hAnsi="Tahoma" w:cs="Tahoma"/>
                <w:sz w:val="16"/>
                <w:szCs w:val="16"/>
                <w:lang w:val="pl-PL"/>
              </w:rPr>
              <w:t>e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>:</w:t>
            </w:r>
          </w:p>
          <w:p w14:paraId="209BCC3D" w14:textId="7F690FDE" w:rsidR="00676728" w:rsidRPr="00053601" w:rsidRDefault="00676728" w:rsidP="00053601">
            <w:pPr>
              <w:keepNext/>
              <w:keepLines/>
              <w:widowControl/>
              <w:spacing w:before="60" w:after="60"/>
              <w:ind w:left="217" w:hanging="142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-</w:t>
            </w:r>
            <w:r w:rsidRPr="00BF3451">
              <w:rPr>
                <w:rFonts w:ascii="Tahoma" w:hAnsi="Tahoma" w:cs="Tahoma"/>
                <w:sz w:val="16"/>
                <w:szCs w:val="16"/>
                <w:lang w:val="pl-PL"/>
              </w:rPr>
              <w:t xml:space="preserve"> dla systemu zarządzania informacją laboratoryjną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  <w:r w:rsidR="00133EAC">
              <w:rPr>
                <w:rFonts w:ascii="Tahoma" w:hAnsi="Tahoma" w:cs="Tahoma"/>
                <w:sz w:val="16"/>
                <w:szCs w:val="16"/>
                <w:lang w:val="pl-PL"/>
              </w:rPr>
              <w:t xml:space="preserve">(LIMS) </w:t>
            </w:r>
            <w:proofErr w:type="spellStart"/>
            <w:r w:rsidRPr="00053601">
              <w:rPr>
                <w:rFonts w:ascii="Tahoma" w:hAnsi="Tahoma" w:cs="Tahoma"/>
                <w:sz w:val="16"/>
                <w:szCs w:val="16"/>
              </w:rPr>
              <w:t>dla</w:t>
            </w:r>
            <w:proofErr w:type="spellEnd"/>
            <w:r w:rsidRPr="00053601">
              <w:rPr>
                <w:rFonts w:ascii="Tahoma" w:hAnsi="Tahoma" w:cs="Tahoma"/>
                <w:sz w:val="16"/>
                <w:szCs w:val="16"/>
              </w:rPr>
              <w:t xml:space="preserve"> 15 </w:t>
            </w:r>
            <w:proofErr w:type="spellStart"/>
            <w:r w:rsidRPr="00053601">
              <w:rPr>
                <w:rFonts w:ascii="Tahoma" w:hAnsi="Tahoma" w:cs="Tahoma"/>
                <w:sz w:val="16"/>
                <w:szCs w:val="16"/>
              </w:rPr>
              <w:t>użytkowników</w:t>
            </w:r>
            <w:proofErr w:type="spellEnd"/>
            <w:r w:rsidRPr="000536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53601">
              <w:rPr>
                <w:rFonts w:ascii="Tahoma" w:hAnsi="Tahoma" w:cs="Tahoma"/>
                <w:sz w:val="16"/>
                <w:szCs w:val="16"/>
              </w:rPr>
              <w:t>jednoczesnego</w:t>
            </w:r>
            <w:proofErr w:type="spellEnd"/>
            <w:r w:rsidRPr="000536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53601">
              <w:rPr>
                <w:rFonts w:ascii="Tahoma" w:hAnsi="Tahoma" w:cs="Tahoma"/>
                <w:sz w:val="16"/>
                <w:szCs w:val="16"/>
              </w:rPr>
              <w:t>dostępu</w:t>
            </w:r>
            <w:proofErr w:type="spellEnd"/>
            <w:r w:rsidRPr="00053601">
              <w:rPr>
                <w:rFonts w:ascii="Tahoma" w:hAnsi="Tahoma" w:cs="Tahoma"/>
                <w:sz w:val="16"/>
                <w:szCs w:val="16"/>
              </w:rPr>
              <w:t xml:space="preserve">, </w:t>
            </w:r>
          </w:p>
          <w:p w14:paraId="13F70433" w14:textId="6EBE53FF" w:rsidR="00676728" w:rsidRPr="00053601" w:rsidRDefault="00676728" w:rsidP="00053601">
            <w:pPr>
              <w:keepNext/>
              <w:keepLines/>
              <w:widowControl/>
              <w:spacing w:before="60" w:after="60"/>
              <w:ind w:left="217" w:hanging="142"/>
              <w:rPr>
                <w:rFonts w:ascii="Tahoma" w:hAnsi="Tahoma" w:cs="Tahoma"/>
                <w:sz w:val="16"/>
                <w:szCs w:val="16"/>
              </w:rPr>
            </w:pPr>
            <w:r w:rsidRPr="00053601">
              <w:rPr>
                <w:rFonts w:ascii="Tahoma" w:hAnsi="Tahoma" w:cs="Tahoma"/>
                <w:sz w:val="16"/>
                <w:szCs w:val="16"/>
              </w:rPr>
              <w:t xml:space="preserve">- </w:t>
            </w:r>
            <w:r w:rsidRPr="00053601">
              <w:rPr>
                <w:rFonts w:ascii="Tahoma" w:hAnsi="Tahoma" w:cs="Tahoma"/>
                <w:sz w:val="16"/>
                <w:szCs w:val="16"/>
                <w:lang w:val="pl-PL"/>
              </w:rPr>
              <w:t xml:space="preserve">dla modułu </w:t>
            </w:r>
            <w:r w:rsidRPr="00053601">
              <w:rPr>
                <w:rFonts w:ascii="Tahoma" w:eastAsia="Calibri" w:hAnsi="Tahoma" w:cs="Tahoma"/>
                <w:sz w:val="16"/>
                <w:szCs w:val="16"/>
                <w:lang w:val="pl-PL" w:eastAsia="ar-SA"/>
              </w:rPr>
              <w:t xml:space="preserve">przetwarzania danych niestrukturyzowanych </w:t>
            </w:r>
            <w:r w:rsidR="00133EAC" w:rsidRPr="00053601">
              <w:rPr>
                <w:rFonts w:ascii="Tahoma" w:eastAsia="Calibri" w:hAnsi="Tahoma" w:cs="Tahoma"/>
                <w:sz w:val="16"/>
                <w:szCs w:val="16"/>
                <w:lang w:val="pl-PL" w:eastAsia="ar-SA"/>
              </w:rPr>
              <w:t xml:space="preserve">(ELN) </w:t>
            </w:r>
            <w:proofErr w:type="spellStart"/>
            <w:r w:rsidRPr="00053601">
              <w:rPr>
                <w:rFonts w:ascii="Tahoma" w:hAnsi="Tahoma" w:cs="Tahoma"/>
                <w:sz w:val="16"/>
                <w:szCs w:val="16"/>
              </w:rPr>
              <w:t>dla</w:t>
            </w:r>
            <w:proofErr w:type="spellEnd"/>
            <w:r w:rsidRPr="00053601">
              <w:rPr>
                <w:rFonts w:ascii="Tahoma" w:hAnsi="Tahoma" w:cs="Tahoma"/>
                <w:sz w:val="16"/>
                <w:szCs w:val="16"/>
              </w:rPr>
              <w:t xml:space="preserve"> 15 </w:t>
            </w:r>
            <w:proofErr w:type="spellStart"/>
            <w:r w:rsidRPr="00053601">
              <w:rPr>
                <w:rFonts w:ascii="Tahoma" w:hAnsi="Tahoma" w:cs="Tahoma"/>
                <w:sz w:val="16"/>
                <w:szCs w:val="16"/>
              </w:rPr>
              <w:t>użytkowników</w:t>
            </w:r>
            <w:proofErr w:type="spellEnd"/>
            <w:r w:rsidRPr="000536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53601">
              <w:rPr>
                <w:rFonts w:ascii="Tahoma" w:hAnsi="Tahoma" w:cs="Tahoma"/>
                <w:sz w:val="16"/>
                <w:szCs w:val="16"/>
              </w:rPr>
              <w:t>jednoczesnego</w:t>
            </w:r>
            <w:proofErr w:type="spellEnd"/>
            <w:r w:rsidRPr="00053601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53601">
              <w:rPr>
                <w:rFonts w:ascii="Tahoma" w:hAnsi="Tahoma" w:cs="Tahoma"/>
                <w:sz w:val="16"/>
                <w:szCs w:val="16"/>
              </w:rPr>
              <w:t>dostępu</w:t>
            </w:r>
            <w:proofErr w:type="spellEnd"/>
            <w:r w:rsidRPr="00053601">
              <w:rPr>
                <w:rFonts w:ascii="Tahoma" w:hAnsi="Tahoma" w:cs="Tahoma"/>
                <w:sz w:val="16"/>
                <w:szCs w:val="16"/>
              </w:rPr>
              <w:t>,</w:t>
            </w:r>
          </w:p>
          <w:p w14:paraId="16A953CD" w14:textId="77777777" w:rsidR="0010535C" w:rsidRPr="00053601" w:rsidRDefault="0010535C" w:rsidP="00053601">
            <w:pPr>
              <w:keepNext/>
              <w:keepLines/>
              <w:widowControl/>
              <w:spacing w:before="60" w:after="60"/>
              <w:ind w:left="217" w:hanging="142"/>
              <w:rPr>
                <w:rFonts w:ascii="Tahoma" w:hAnsi="Tahoma" w:cs="Tahoma"/>
                <w:sz w:val="16"/>
                <w:szCs w:val="16"/>
              </w:rPr>
            </w:pPr>
          </w:p>
          <w:p w14:paraId="0983137B" w14:textId="1480B9F4" w:rsidR="00676728" w:rsidRPr="00676728" w:rsidRDefault="00676728" w:rsidP="00053601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pl-PL"/>
              </w:rPr>
              <w:t>I</w:t>
            </w:r>
            <w:r w:rsidRPr="00EF36A3">
              <w:rPr>
                <w:rFonts w:ascii="Tahoma" w:hAnsi="Tahoma" w:cs="Tahoma"/>
                <w:sz w:val="16"/>
                <w:szCs w:val="16"/>
                <w:lang w:val="pl-PL"/>
              </w:rPr>
              <w:t>nstalacja, wdrożenie, uruchomienie, walidacja oraz instruktaż Systemu</w:t>
            </w:r>
          </w:p>
        </w:tc>
        <w:tc>
          <w:tcPr>
            <w:tcW w:w="1264" w:type="dxa"/>
            <w:vAlign w:val="center"/>
          </w:tcPr>
          <w:p w14:paraId="048F1E25" w14:textId="4CFBDBE5" w:rsidR="00676728" w:rsidRPr="00BF3451" w:rsidRDefault="00133EAC" w:rsidP="00053601">
            <w:pPr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</w:rPr>
            </w:pPr>
            <w:r>
              <w:rPr>
                <w:rFonts w:ascii="Tahoma" w:eastAsia="Calibri" w:hAnsi="Tahoma" w:cs="Tahoma"/>
                <w:sz w:val="15"/>
                <w:szCs w:val="15"/>
              </w:rPr>
              <w:t xml:space="preserve">1 </w:t>
            </w:r>
            <w:proofErr w:type="spellStart"/>
            <w:r>
              <w:rPr>
                <w:rFonts w:ascii="Tahoma" w:eastAsia="Calibri" w:hAnsi="Tahoma" w:cs="Tahoma"/>
                <w:sz w:val="15"/>
                <w:szCs w:val="15"/>
              </w:rPr>
              <w:t>kpl</w:t>
            </w:r>
            <w:proofErr w:type="spellEnd"/>
            <w:r>
              <w:rPr>
                <w:rFonts w:ascii="Tahoma" w:eastAsia="Calibri" w:hAnsi="Tahoma" w:cs="Tahoma"/>
                <w:sz w:val="15"/>
                <w:szCs w:val="15"/>
              </w:rPr>
              <w:t>.</w:t>
            </w:r>
          </w:p>
        </w:tc>
        <w:tc>
          <w:tcPr>
            <w:tcW w:w="1529" w:type="dxa"/>
            <w:vAlign w:val="center"/>
          </w:tcPr>
          <w:p w14:paraId="0184175C" w14:textId="77777777" w:rsidR="00676728" w:rsidRPr="00BF3451" w:rsidRDefault="00676728" w:rsidP="00053601">
            <w:pPr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4380D473" w14:textId="77777777" w:rsidR="00676728" w:rsidRPr="00BF3451" w:rsidRDefault="00676728" w:rsidP="00053601">
            <w:pPr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14:paraId="40632A2D" w14:textId="77777777" w:rsidR="00676728" w:rsidRPr="00BF3451" w:rsidRDefault="00676728" w:rsidP="00053601">
            <w:pPr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1F6962" w:rsidRPr="00BF3451" w14:paraId="1A958940" w14:textId="77777777" w:rsidTr="003D00D4">
        <w:tc>
          <w:tcPr>
            <w:tcW w:w="624" w:type="dxa"/>
            <w:shd w:val="clear" w:color="auto" w:fill="B8CCE4" w:themeFill="accent1" w:themeFillTint="66"/>
            <w:vAlign w:val="center"/>
          </w:tcPr>
          <w:p w14:paraId="7BD70216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lastRenderedPageBreak/>
              <w:t>Lp</w:t>
            </w:r>
            <w:proofErr w:type="spellEnd"/>
            <w:r w:rsidRPr="00BF3451">
              <w:rPr>
                <w:rFonts w:ascii="Tahoma" w:eastAsia="Calibri" w:hAnsi="Tahoma" w:cs="Tahoma"/>
                <w:sz w:val="16"/>
                <w:szCs w:val="16"/>
              </w:rPr>
              <w:t>.</w:t>
            </w:r>
          </w:p>
        </w:tc>
        <w:tc>
          <w:tcPr>
            <w:tcW w:w="3614" w:type="dxa"/>
            <w:shd w:val="clear" w:color="auto" w:fill="B8CCE4" w:themeFill="accent1" w:themeFillTint="66"/>
            <w:vAlign w:val="center"/>
          </w:tcPr>
          <w:p w14:paraId="0277F7AA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t>Nazwa</w:t>
            </w:r>
            <w:proofErr w:type="spellEnd"/>
          </w:p>
        </w:tc>
        <w:tc>
          <w:tcPr>
            <w:tcW w:w="1264" w:type="dxa"/>
            <w:shd w:val="clear" w:color="auto" w:fill="B8CCE4" w:themeFill="accent1" w:themeFillTint="66"/>
            <w:vAlign w:val="center"/>
          </w:tcPr>
          <w:p w14:paraId="4F64D700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t>Ilość</w:t>
            </w:r>
            <w:proofErr w:type="spellEnd"/>
          </w:p>
        </w:tc>
        <w:tc>
          <w:tcPr>
            <w:tcW w:w="1529" w:type="dxa"/>
            <w:shd w:val="clear" w:color="auto" w:fill="B8CCE4" w:themeFill="accent1" w:themeFillTint="66"/>
            <w:vAlign w:val="center"/>
          </w:tcPr>
          <w:p w14:paraId="6A98F537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BF3451">
              <w:rPr>
                <w:rFonts w:ascii="Tahoma" w:eastAsia="Calibri" w:hAnsi="Tahoma" w:cs="Tahoma"/>
                <w:sz w:val="16"/>
                <w:szCs w:val="16"/>
              </w:rPr>
              <w:t xml:space="preserve">Cena </w:t>
            </w: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t>netto</w:t>
            </w:r>
            <w:proofErr w:type="spellEnd"/>
            <w:r w:rsidRPr="00BF3451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r w:rsidRPr="00BF3451">
              <w:rPr>
                <w:rFonts w:ascii="Tahoma" w:hAnsi="Tahoma" w:cs="Tahoma"/>
                <w:sz w:val="16"/>
                <w:szCs w:val="16"/>
              </w:rPr>
              <w:t>(PLN/EUR)</w:t>
            </w:r>
            <w:r w:rsidRPr="00BF3451">
              <w:rPr>
                <w:rFonts w:ascii="Tahoma" w:hAnsi="Tahoma" w:cs="Tahoma"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1056" w:type="dxa"/>
            <w:shd w:val="clear" w:color="auto" w:fill="B8CCE4" w:themeFill="accent1" w:themeFillTint="66"/>
            <w:vAlign w:val="center"/>
          </w:tcPr>
          <w:p w14:paraId="09042423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BF3451">
              <w:rPr>
                <w:rFonts w:ascii="Tahoma" w:eastAsia="Calibri" w:hAnsi="Tahoma" w:cs="Tahoma"/>
                <w:sz w:val="16"/>
                <w:szCs w:val="16"/>
              </w:rPr>
              <w:t>VAT</w:t>
            </w:r>
            <w:r w:rsidRPr="00BF3451">
              <w:rPr>
                <w:rFonts w:ascii="Tahoma" w:eastAsia="Calibri" w:hAnsi="Tahoma" w:cs="Tahoma"/>
                <w:sz w:val="16"/>
                <w:szCs w:val="16"/>
              </w:rPr>
              <w:br/>
              <w:t>(PLN/EUR)*</w:t>
            </w:r>
          </w:p>
        </w:tc>
        <w:tc>
          <w:tcPr>
            <w:tcW w:w="1660" w:type="dxa"/>
            <w:shd w:val="clear" w:color="auto" w:fill="B8CCE4" w:themeFill="accent1" w:themeFillTint="66"/>
            <w:vAlign w:val="center"/>
          </w:tcPr>
          <w:p w14:paraId="7EEB0E6E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BF3451">
              <w:rPr>
                <w:rFonts w:ascii="Tahoma" w:eastAsia="Calibri" w:hAnsi="Tahoma" w:cs="Tahoma"/>
                <w:sz w:val="16"/>
                <w:szCs w:val="16"/>
              </w:rPr>
              <w:t xml:space="preserve">Cena </w:t>
            </w:r>
            <w:proofErr w:type="spellStart"/>
            <w:r w:rsidRPr="00BF3451">
              <w:rPr>
                <w:rFonts w:ascii="Tahoma" w:eastAsia="Calibri" w:hAnsi="Tahoma" w:cs="Tahoma"/>
                <w:sz w:val="16"/>
                <w:szCs w:val="16"/>
              </w:rPr>
              <w:t>brutto</w:t>
            </w:r>
            <w:proofErr w:type="spellEnd"/>
            <w:r w:rsidRPr="00BF3451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BF3451">
              <w:rPr>
                <w:rFonts w:ascii="Tahoma" w:hAnsi="Tahoma" w:cs="Tahoma"/>
                <w:sz w:val="16"/>
                <w:szCs w:val="16"/>
              </w:rPr>
              <w:t>(PLN/EUR)</w:t>
            </w:r>
            <w:r w:rsidRPr="00BF3451">
              <w:rPr>
                <w:rFonts w:ascii="Tahoma" w:hAnsi="Tahoma" w:cs="Tahoma"/>
                <w:i/>
                <w:iCs/>
                <w:sz w:val="16"/>
                <w:szCs w:val="16"/>
              </w:rPr>
              <w:t>*</w:t>
            </w:r>
          </w:p>
        </w:tc>
      </w:tr>
      <w:tr w:rsidR="001F6962" w:rsidRPr="00BF3451" w14:paraId="3A1E1F01" w14:textId="77777777" w:rsidTr="003D00D4">
        <w:trPr>
          <w:trHeight w:val="797"/>
        </w:trPr>
        <w:tc>
          <w:tcPr>
            <w:tcW w:w="624" w:type="dxa"/>
            <w:vMerge w:val="restart"/>
            <w:vAlign w:val="center"/>
          </w:tcPr>
          <w:p w14:paraId="0FBD6833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1.2.</w:t>
            </w:r>
          </w:p>
        </w:tc>
        <w:tc>
          <w:tcPr>
            <w:tcW w:w="3614" w:type="dxa"/>
            <w:vMerge w:val="restart"/>
            <w:vAlign w:val="center"/>
          </w:tcPr>
          <w:p w14:paraId="7053276B" w14:textId="77777777" w:rsidR="001F6962" w:rsidRDefault="001F6962" w:rsidP="003D00D4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BF3451">
              <w:rPr>
                <w:rFonts w:ascii="Tahoma" w:hAnsi="Tahoma" w:cs="Tahoma"/>
                <w:sz w:val="16"/>
                <w:szCs w:val="16"/>
                <w:lang w:val="pl-PL"/>
              </w:rPr>
              <w:t xml:space="preserve">Pakiet wsparcia technicznego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- </w:t>
            </w:r>
            <w:r w:rsidRPr="00BF3451">
              <w:rPr>
                <w:rFonts w:ascii="Tahoma" w:hAnsi="Tahoma" w:cs="Tahoma"/>
                <w:sz w:val="16"/>
                <w:szCs w:val="16"/>
                <w:lang w:val="pl-PL"/>
              </w:rPr>
              <w:t>PWT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 </w:t>
            </w:r>
            <w:r w:rsidRPr="00BF3451">
              <w:rPr>
                <w:rFonts w:ascii="Tahoma" w:hAnsi="Tahoma" w:cs="Tahoma"/>
                <w:sz w:val="16"/>
                <w:szCs w:val="16"/>
                <w:lang w:val="pl-PL"/>
              </w:rPr>
              <w:t xml:space="preserve"> </w:t>
            </w:r>
          </w:p>
          <w:p w14:paraId="411C2B3B" w14:textId="77777777" w:rsidR="001F6962" w:rsidRPr="00BF3451" w:rsidRDefault="001F6962" w:rsidP="003D00D4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70B35DE8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  <w:lang w:val="pl-PL"/>
              </w:rPr>
            </w:pPr>
            <w:r w:rsidRPr="00FE16BF">
              <w:rPr>
                <w:rFonts w:ascii="Tahoma" w:eastAsia="Calibri" w:hAnsi="Tahoma" w:cs="Tahoma"/>
                <w:sz w:val="15"/>
                <w:szCs w:val="15"/>
                <w:lang w:val="pl-PL"/>
              </w:rPr>
              <w:t xml:space="preserve">1 pakiet / </w:t>
            </w:r>
            <w:r w:rsidRPr="00FE16BF">
              <w:rPr>
                <w:rFonts w:ascii="Tahoma" w:eastAsia="Calibri" w:hAnsi="Tahoma" w:cs="Tahoma"/>
                <w:sz w:val="15"/>
                <w:szCs w:val="15"/>
                <w:lang w:val="pl-PL"/>
              </w:rPr>
              <w:br/>
              <w:t xml:space="preserve">kwartał  </w:t>
            </w:r>
          </w:p>
        </w:tc>
        <w:tc>
          <w:tcPr>
            <w:tcW w:w="1529" w:type="dxa"/>
            <w:vAlign w:val="center"/>
          </w:tcPr>
          <w:p w14:paraId="2C268791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5D2B89EF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14:paraId="6A5781DE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1F6962" w:rsidRPr="00BF3451" w14:paraId="1D878F37" w14:textId="77777777" w:rsidTr="003D00D4">
        <w:trPr>
          <w:trHeight w:val="651"/>
        </w:trPr>
        <w:tc>
          <w:tcPr>
            <w:tcW w:w="624" w:type="dxa"/>
            <w:vMerge/>
            <w:vAlign w:val="center"/>
          </w:tcPr>
          <w:p w14:paraId="30983EC8" w14:textId="77777777" w:rsidR="001F6962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614" w:type="dxa"/>
            <w:vMerge/>
            <w:vAlign w:val="center"/>
          </w:tcPr>
          <w:p w14:paraId="5BAD5B31" w14:textId="77777777" w:rsidR="001F6962" w:rsidRPr="00BF3451" w:rsidRDefault="001F6962" w:rsidP="003D00D4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24904D28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  <w:lang w:val="pl-PL"/>
              </w:rPr>
            </w:pPr>
            <w:proofErr w:type="spellStart"/>
            <w:r w:rsidRPr="00FE16BF">
              <w:rPr>
                <w:rFonts w:ascii="Tahoma" w:eastAsia="Calibri" w:hAnsi="Tahoma" w:cs="Tahoma"/>
                <w:sz w:val="15"/>
                <w:szCs w:val="15"/>
              </w:rPr>
              <w:t>Łącznie</w:t>
            </w:r>
            <w:proofErr w:type="spellEnd"/>
            <w:r w:rsidRPr="00FE16BF">
              <w:rPr>
                <w:rFonts w:ascii="Tahoma" w:eastAsia="Calibri" w:hAnsi="Tahoma" w:cs="Tahoma"/>
                <w:sz w:val="15"/>
                <w:szCs w:val="15"/>
              </w:rPr>
              <w:t xml:space="preserve">: </w:t>
            </w:r>
            <w:r w:rsidRPr="00FE16BF">
              <w:rPr>
                <w:rFonts w:ascii="Tahoma" w:eastAsia="Calibri" w:hAnsi="Tahoma" w:cs="Tahoma"/>
                <w:sz w:val="15"/>
                <w:szCs w:val="15"/>
              </w:rPr>
              <w:br/>
            </w:r>
            <w:r>
              <w:rPr>
                <w:rFonts w:ascii="Tahoma" w:eastAsia="Calibri" w:hAnsi="Tahoma" w:cs="Tahoma"/>
                <w:sz w:val="15"/>
                <w:szCs w:val="15"/>
                <w:lang w:val="pl-PL"/>
              </w:rPr>
              <w:t xml:space="preserve">8 </w:t>
            </w:r>
            <w:r w:rsidRPr="00FE16BF">
              <w:rPr>
                <w:rFonts w:ascii="Tahoma" w:eastAsia="Calibri" w:hAnsi="Tahoma" w:cs="Tahoma"/>
                <w:sz w:val="15"/>
                <w:szCs w:val="15"/>
                <w:lang w:val="pl-PL"/>
              </w:rPr>
              <w:t>pakiet</w:t>
            </w:r>
            <w:r>
              <w:rPr>
                <w:rFonts w:ascii="Tahoma" w:eastAsia="Calibri" w:hAnsi="Tahoma" w:cs="Tahoma"/>
                <w:sz w:val="15"/>
                <w:szCs w:val="15"/>
                <w:lang w:val="pl-PL"/>
              </w:rPr>
              <w:t>ów kwartalnych</w:t>
            </w:r>
            <w:r w:rsidRPr="00FE16BF">
              <w:rPr>
                <w:rFonts w:ascii="Tahoma" w:eastAsia="Calibri" w:hAnsi="Tahoma" w:cs="Tahoma"/>
                <w:sz w:val="15"/>
                <w:szCs w:val="15"/>
                <w:lang w:val="pl-PL"/>
              </w:rPr>
              <w:t xml:space="preserve"> </w:t>
            </w:r>
            <w:r>
              <w:rPr>
                <w:rFonts w:ascii="Tahoma" w:eastAsia="Calibri" w:hAnsi="Tahoma" w:cs="Tahoma"/>
                <w:sz w:val="15"/>
                <w:szCs w:val="15"/>
                <w:lang w:val="pl-PL"/>
              </w:rPr>
              <w:br/>
              <w:t>za 24 miesiące</w:t>
            </w:r>
            <w:r w:rsidRPr="00FE16BF">
              <w:rPr>
                <w:rFonts w:ascii="Tahoma" w:eastAsia="Calibri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4EECAFA7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691B7561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14:paraId="5D72F0AA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1F6962" w:rsidRPr="00BF3451" w14:paraId="568E40D6" w14:textId="77777777" w:rsidTr="003D00D4">
        <w:trPr>
          <w:trHeight w:val="815"/>
        </w:trPr>
        <w:tc>
          <w:tcPr>
            <w:tcW w:w="624" w:type="dxa"/>
            <w:vMerge w:val="restart"/>
            <w:vAlign w:val="center"/>
          </w:tcPr>
          <w:p w14:paraId="748DE235" w14:textId="77777777" w:rsidR="001F6962" w:rsidRPr="00053601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  <w:r w:rsidRPr="00053601">
              <w:rPr>
                <w:rFonts w:ascii="Tahoma" w:eastAsia="Calibri" w:hAnsi="Tahoma" w:cs="Tahoma"/>
                <w:sz w:val="16"/>
                <w:szCs w:val="16"/>
              </w:rPr>
              <w:t>1.3.</w:t>
            </w:r>
          </w:p>
        </w:tc>
        <w:tc>
          <w:tcPr>
            <w:tcW w:w="3614" w:type="dxa"/>
            <w:vMerge w:val="restart"/>
            <w:vAlign w:val="center"/>
          </w:tcPr>
          <w:p w14:paraId="022BF20F" w14:textId="63A9151B" w:rsidR="001F6962" w:rsidRPr="00053601" w:rsidRDefault="001F6962" w:rsidP="003D00D4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053601">
              <w:rPr>
                <w:rFonts w:ascii="Tahoma" w:hAnsi="Tahoma" w:cs="Tahoma"/>
                <w:sz w:val="16"/>
                <w:szCs w:val="16"/>
                <w:lang w:val="pl-PL"/>
              </w:rPr>
              <w:t>Powdrożeniowe abona</w:t>
            </w:r>
            <w:r w:rsidR="00821F97">
              <w:rPr>
                <w:rFonts w:ascii="Tahoma" w:hAnsi="Tahoma" w:cs="Tahoma"/>
                <w:sz w:val="16"/>
                <w:szCs w:val="16"/>
                <w:lang w:val="pl-PL"/>
              </w:rPr>
              <w:t>mentowe usługi serwisowe - PAUS</w:t>
            </w:r>
          </w:p>
          <w:p w14:paraId="6AF1E504" w14:textId="77777777" w:rsidR="001F6962" w:rsidRPr="00053601" w:rsidRDefault="001F6962" w:rsidP="003D00D4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053601">
              <w:rPr>
                <w:rFonts w:ascii="Tahoma" w:hAnsi="Tahoma" w:cs="Tahoma"/>
                <w:sz w:val="16"/>
                <w:szCs w:val="16"/>
                <w:lang w:val="pl-PL"/>
              </w:rPr>
              <w:t>(dla 15 użytkowników jednoczesnego dostępu)</w:t>
            </w:r>
          </w:p>
        </w:tc>
        <w:tc>
          <w:tcPr>
            <w:tcW w:w="1264" w:type="dxa"/>
            <w:vAlign w:val="center"/>
          </w:tcPr>
          <w:p w14:paraId="5CEBB3CE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</w:rPr>
            </w:pPr>
            <w:r w:rsidRPr="00FE16BF">
              <w:rPr>
                <w:rFonts w:ascii="Tahoma" w:eastAsia="Calibri" w:hAnsi="Tahoma" w:cs="Tahoma"/>
                <w:sz w:val="15"/>
                <w:szCs w:val="15"/>
              </w:rPr>
              <w:t xml:space="preserve">1 </w:t>
            </w:r>
            <w:proofErr w:type="spellStart"/>
            <w:r w:rsidRPr="00FE16BF">
              <w:rPr>
                <w:rFonts w:ascii="Tahoma" w:eastAsia="Calibri" w:hAnsi="Tahoma" w:cs="Tahoma"/>
                <w:sz w:val="15"/>
                <w:szCs w:val="15"/>
              </w:rPr>
              <w:t>abonament</w:t>
            </w:r>
            <w:proofErr w:type="spellEnd"/>
            <w:r w:rsidRPr="00FE16BF">
              <w:rPr>
                <w:rFonts w:ascii="Tahoma" w:eastAsia="Calibri" w:hAnsi="Tahoma" w:cs="Tahoma"/>
                <w:sz w:val="15"/>
                <w:szCs w:val="15"/>
              </w:rPr>
              <w:t xml:space="preserve"> / </w:t>
            </w:r>
            <w:r w:rsidRPr="00FE16BF">
              <w:rPr>
                <w:rFonts w:ascii="Tahoma" w:eastAsia="Calibri" w:hAnsi="Tahoma" w:cs="Tahoma"/>
                <w:sz w:val="15"/>
                <w:szCs w:val="15"/>
              </w:rPr>
              <w:br/>
              <w:t xml:space="preserve"> </w:t>
            </w:r>
            <w:proofErr w:type="spellStart"/>
            <w:r w:rsidRPr="00FE16BF">
              <w:rPr>
                <w:rFonts w:ascii="Tahoma" w:eastAsia="Calibri" w:hAnsi="Tahoma" w:cs="Tahoma"/>
                <w:sz w:val="15"/>
                <w:szCs w:val="15"/>
              </w:rPr>
              <w:t>miesiąc</w:t>
            </w:r>
            <w:proofErr w:type="spellEnd"/>
            <w:r w:rsidRPr="00FE16BF">
              <w:rPr>
                <w:rFonts w:ascii="Tahoma" w:eastAsia="Calibri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14:paraId="595DBF39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7C7DE24B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14:paraId="045F495E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1F6962" w:rsidRPr="00BF3451" w14:paraId="5AA1766B" w14:textId="77777777" w:rsidTr="003D00D4">
        <w:tc>
          <w:tcPr>
            <w:tcW w:w="624" w:type="dxa"/>
            <w:vMerge/>
            <w:vAlign w:val="center"/>
          </w:tcPr>
          <w:p w14:paraId="2A5A3998" w14:textId="77777777" w:rsidR="001F6962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614" w:type="dxa"/>
            <w:vMerge/>
            <w:vAlign w:val="center"/>
          </w:tcPr>
          <w:p w14:paraId="62604C9D" w14:textId="77777777" w:rsidR="001F6962" w:rsidRPr="00BF3451" w:rsidRDefault="001F6962" w:rsidP="003D00D4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4" w:type="dxa"/>
            <w:vAlign w:val="center"/>
          </w:tcPr>
          <w:p w14:paraId="23681F6B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</w:rPr>
            </w:pPr>
            <w:proofErr w:type="spellStart"/>
            <w:r w:rsidRPr="00FE16BF">
              <w:rPr>
                <w:rFonts w:ascii="Tahoma" w:eastAsia="Calibri" w:hAnsi="Tahoma" w:cs="Tahoma"/>
                <w:sz w:val="15"/>
                <w:szCs w:val="15"/>
              </w:rPr>
              <w:t>Łacznie</w:t>
            </w:r>
            <w:proofErr w:type="spellEnd"/>
            <w:r w:rsidRPr="00FE16BF">
              <w:rPr>
                <w:rFonts w:ascii="Tahoma" w:eastAsia="Calibri" w:hAnsi="Tahoma" w:cs="Tahoma"/>
                <w:sz w:val="15"/>
                <w:szCs w:val="15"/>
              </w:rPr>
              <w:t xml:space="preserve">: </w:t>
            </w:r>
            <w:r>
              <w:rPr>
                <w:rFonts w:ascii="Tahoma" w:eastAsia="Calibri" w:hAnsi="Tahoma" w:cs="Tahoma"/>
                <w:sz w:val="15"/>
                <w:szCs w:val="15"/>
              </w:rPr>
              <w:br/>
              <w:t xml:space="preserve">60 </w:t>
            </w:r>
            <w:proofErr w:type="spellStart"/>
            <w:r w:rsidRPr="00FE16BF">
              <w:rPr>
                <w:rFonts w:ascii="Tahoma" w:eastAsia="Calibri" w:hAnsi="Tahoma" w:cs="Tahoma"/>
                <w:sz w:val="15"/>
                <w:szCs w:val="15"/>
              </w:rPr>
              <w:t>abonament</w:t>
            </w:r>
            <w:r>
              <w:rPr>
                <w:rFonts w:ascii="Tahoma" w:eastAsia="Calibri" w:hAnsi="Tahoma" w:cs="Tahoma"/>
                <w:sz w:val="15"/>
                <w:szCs w:val="15"/>
              </w:rPr>
              <w:t>ów</w:t>
            </w:r>
            <w:proofErr w:type="spellEnd"/>
            <w:r>
              <w:rPr>
                <w:rFonts w:ascii="Tahoma" w:eastAsia="Calibri" w:hAnsi="Tahoma"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 w:val="15"/>
                <w:szCs w:val="15"/>
              </w:rPr>
              <w:t>miesięcznych</w:t>
            </w:r>
            <w:proofErr w:type="spellEnd"/>
            <w:r>
              <w:rPr>
                <w:rFonts w:ascii="Tahoma" w:eastAsia="Calibri" w:hAnsi="Tahoma" w:cs="Tahoma"/>
                <w:sz w:val="15"/>
                <w:szCs w:val="15"/>
              </w:rPr>
              <w:t xml:space="preserve"> </w:t>
            </w:r>
            <w:r>
              <w:rPr>
                <w:rFonts w:ascii="Tahoma" w:eastAsia="Calibri" w:hAnsi="Tahoma" w:cs="Tahoma"/>
                <w:sz w:val="15"/>
                <w:szCs w:val="15"/>
              </w:rPr>
              <w:br/>
              <w:t xml:space="preserve"> za 60 </w:t>
            </w:r>
            <w:proofErr w:type="spellStart"/>
            <w:r>
              <w:rPr>
                <w:rFonts w:ascii="Tahoma" w:eastAsia="Calibri" w:hAnsi="Tahoma" w:cs="Tahoma"/>
                <w:sz w:val="15"/>
                <w:szCs w:val="15"/>
              </w:rPr>
              <w:t>miesię</w:t>
            </w:r>
            <w:r w:rsidRPr="00FE16BF">
              <w:rPr>
                <w:rFonts w:ascii="Tahoma" w:eastAsia="Calibri" w:hAnsi="Tahoma" w:cs="Tahoma"/>
                <w:sz w:val="15"/>
                <w:szCs w:val="15"/>
              </w:rPr>
              <w:t>cy</w:t>
            </w:r>
            <w:proofErr w:type="spellEnd"/>
          </w:p>
        </w:tc>
        <w:tc>
          <w:tcPr>
            <w:tcW w:w="1529" w:type="dxa"/>
            <w:vAlign w:val="center"/>
          </w:tcPr>
          <w:p w14:paraId="6C8A136D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08182859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14:paraId="21D0999A" w14:textId="77777777" w:rsidR="001F6962" w:rsidRPr="00BF3451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1F6962" w:rsidRPr="00BF3451" w14:paraId="6A465C43" w14:textId="77777777" w:rsidTr="003D00D4">
        <w:tc>
          <w:tcPr>
            <w:tcW w:w="624" w:type="dxa"/>
            <w:shd w:val="clear" w:color="auto" w:fill="DBE5F1" w:themeFill="accent1" w:themeFillTint="33"/>
            <w:vAlign w:val="center"/>
          </w:tcPr>
          <w:p w14:paraId="7F48E007" w14:textId="77777777" w:rsidR="001F6962" w:rsidRDefault="001F6962" w:rsidP="003D00D4">
            <w:pPr>
              <w:keepNext/>
              <w:keepLines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3614" w:type="dxa"/>
            <w:shd w:val="clear" w:color="auto" w:fill="DBE5F1" w:themeFill="accent1" w:themeFillTint="33"/>
            <w:vAlign w:val="center"/>
          </w:tcPr>
          <w:p w14:paraId="29C761BC" w14:textId="77777777" w:rsidR="001F6962" w:rsidRPr="001C543C" w:rsidRDefault="001F6962" w:rsidP="003D00D4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SUMA </w:t>
            </w:r>
            <w:proofErr w:type="spellStart"/>
            <w:r w:rsidRPr="001C543C">
              <w:rPr>
                <w:rFonts w:ascii="Tahoma" w:hAnsi="Tahoma" w:cs="Tahoma"/>
                <w:b/>
                <w:bCs/>
                <w:sz w:val="18"/>
                <w:szCs w:val="18"/>
              </w:rPr>
              <w:t>pozycji</w:t>
            </w:r>
            <w:proofErr w:type="spellEnd"/>
            <w:r w:rsidRPr="001C543C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</w:t>
            </w:r>
          </w:p>
          <w:p w14:paraId="60FD2011" w14:textId="3191FF97" w:rsidR="001F6962" w:rsidRPr="00D6562A" w:rsidRDefault="00821F97" w:rsidP="003D00D4">
            <w:pPr>
              <w:pStyle w:val="Akapitzlist"/>
              <w:keepNext/>
              <w:keepLines/>
              <w:numPr>
                <w:ilvl w:val="1"/>
                <w:numId w:val="3"/>
              </w:numPr>
              <w:tabs>
                <w:tab w:val="left" w:pos="227"/>
                <w:tab w:val="left" w:pos="369"/>
              </w:tabs>
              <w:spacing w:before="60" w:after="60"/>
              <w:ind w:left="369" w:hanging="369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hAnsi="Tahoma" w:cs="Tahoma"/>
                <w:sz w:val="14"/>
                <w:szCs w:val="14"/>
              </w:rPr>
              <w:t>licencje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 xml:space="preserve"> LIMS i</w:t>
            </w:r>
            <w:r w:rsidR="001F6962" w:rsidRPr="00D6562A">
              <w:rPr>
                <w:rFonts w:ascii="Tahoma" w:hAnsi="Tahoma" w:cs="Tahoma"/>
                <w:sz w:val="14"/>
                <w:szCs w:val="14"/>
              </w:rPr>
              <w:t xml:space="preserve"> ELN, </w:t>
            </w:r>
            <w:r w:rsidR="001F6962">
              <w:rPr>
                <w:rFonts w:ascii="Tahoma" w:hAnsi="Tahoma" w:cs="Tahoma"/>
                <w:sz w:val="14"/>
                <w:szCs w:val="14"/>
                <w:lang w:val="pl-PL"/>
              </w:rPr>
              <w:t>i</w:t>
            </w:r>
            <w:r w:rsidR="001F6962" w:rsidRPr="00D6562A">
              <w:rPr>
                <w:rFonts w:ascii="Tahoma" w:hAnsi="Tahoma" w:cs="Tahoma"/>
                <w:sz w:val="14"/>
                <w:szCs w:val="14"/>
                <w:lang w:val="pl-PL"/>
              </w:rPr>
              <w:t>nstalacja, wdrożenie, uruchomienie, walidacja oraz instruktaż Systemu</w:t>
            </w:r>
          </w:p>
          <w:p w14:paraId="69C423E9" w14:textId="77777777" w:rsidR="001F6962" w:rsidRPr="00D6562A" w:rsidRDefault="001F6962" w:rsidP="003D00D4">
            <w:pPr>
              <w:pStyle w:val="Akapitzlist"/>
              <w:keepNext/>
              <w:keepLines/>
              <w:numPr>
                <w:ilvl w:val="1"/>
                <w:numId w:val="3"/>
              </w:numPr>
              <w:tabs>
                <w:tab w:val="left" w:pos="227"/>
              </w:tabs>
              <w:spacing w:before="60" w:after="60"/>
              <w:ind w:left="369" w:hanging="369"/>
              <w:rPr>
                <w:rFonts w:ascii="Tahoma" w:hAnsi="Tahoma" w:cs="Tahoma"/>
                <w:sz w:val="16"/>
                <w:szCs w:val="16"/>
              </w:rPr>
            </w:pPr>
            <w:r w:rsidRPr="00D6562A">
              <w:rPr>
                <w:rFonts w:ascii="Tahoma" w:hAnsi="Tahoma" w:cs="Tahoma"/>
                <w:sz w:val="14"/>
                <w:szCs w:val="14"/>
              </w:rPr>
              <w:t xml:space="preserve">PWT – </w:t>
            </w:r>
            <w:proofErr w:type="spellStart"/>
            <w:r w:rsidRPr="00D6562A">
              <w:rPr>
                <w:rFonts w:ascii="Tahoma" w:hAnsi="Tahoma" w:cs="Tahoma"/>
                <w:sz w:val="14"/>
                <w:szCs w:val="14"/>
              </w:rPr>
              <w:t>łącznie</w:t>
            </w:r>
            <w:proofErr w:type="spellEnd"/>
            <w:r w:rsidRPr="00D6562A">
              <w:rPr>
                <w:rFonts w:ascii="Tahoma" w:hAnsi="Tahoma" w:cs="Tahoma"/>
                <w:sz w:val="14"/>
                <w:szCs w:val="14"/>
              </w:rPr>
              <w:t xml:space="preserve"> 8 </w:t>
            </w:r>
            <w:proofErr w:type="spellStart"/>
            <w:r w:rsidRPr="00D6562A">
              <w:rPr>
                <w:rFonts w:ascii="Tahoma" w:hAnsi="Tahoma" w:cs="Tahoma"/>
                <w:sz w:val="14"/>
                <w:szCs w:val="14"/>
              </w:rPr>
              <w:t>pakietów</w:t>
            </w:r>
            <w:proofErr w:type="spellEnd"/>
            <w:r w:rsidRPr="00D6562A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D6562A">
              <w:rPr>
                <w:rFonts w:ascii="Tahoma" w:hAnsi="Tahoma" w:cs="Tahoma"/>
                <w:sz w:val="14"/>
                <w:szCs w:val="14"/>
              </w:rPr>
              <w:t>kwartalnych</w:t>
            </w:r>
            <w:proofErr w:type="spellEnd"/>
            <w:r w:rsidRPr="00D6562A">
              <w:rPr>
                <w:rFonts w:ascii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hAnsi="Tahoma" w:cs="Tahoma"/>
                <w:sz w:val="14"/>
                <w:szCs w:val="14"/>
              </w:rPr>
              <w:br/>
            </w:r>
            <w:r w:rsidRPr="00D6562A">
              <w:rPr>
                <w:rFonts w:ascii="Tahoma" w:hAnsi="Tahoma" w:cs="Tahoma"/>
                <w:sz w:val="14"/>
                <w:szCs w:val="14"/>
              </w:rPr>
              <w:t xml:space="preserve">za 24 </w:t>
            </w:r>
            <w:proofErr w:type="spellStart"/>
            <w:r w:rsidRPr="00D6562A">
              <w:rPr>
                <w:rFonts w:ascii="Tahoma" w:hAnsi="Tahoma" w:cs="Tahoma"/>
                <w:sz w:val="14"/>
                <w:szCs w:val="14"/>
              </w:rPr>
              <w:t>miesiące</w:t>
            </w:r>
            <w:proofErr w:type="spellEnd"/>
          </w:p>
          <w:p w14:paraId="24A28587" w14:textId="77777777" w:rsidR="001F6962" w:rsidRPr="00D6562A" w:rsidRDefault="001F6962" w:rsidP="003D00D4">
            <w:pPr>
              <w:pStyle w:val="Akapitzlist"/>
              <w:keepNext/>
              <w:keepLines/>
              <w:numPr>
                <w:ilvl w:val="1"/>
                <w:numId w:val="3"/>
              </w:numPr>
              <w:tabs>
                <w:tab w:val="left" w:pos="227"/>
                <w:tab w:val="left" w:pos="534"/>
              </w:tabs>
              <w:spacing w:before="60" w:after="60"/>
              <w:ind w:left="369" w:hanging="369"/>
              <w:rPr>
                <w:rFonts w:ascii="Tahoma" w:hAnsi="Tahoma" w:cs="Tahoma"/>
                <w:sz w:val="16"/>
                <w:szCs w:val="16"/>
              </w:rPr>
            </w:pPr>
            <w:r w:rsidRPr="00D6562A">
              <w:rPr>
                <w:rFonts w:ascii="Tahoma" w:hAnsi="Tahoma" w:cs="Tahoma"/>
                <w:sz w:val="14"/>
                <w:szCs w:val="14"/>
              </w:rPr>
              <w:t xml:space="preserve">PAUS – </w:t>
            </w:r>
            <w:proofErr w:type="spellStart"/>
            <w:r w:rsidRPr="00D6562A">
              <w:rPr>
                <w:rFonts w:ascii="Tahoma" w:hAnsi="Tahoma" w:cs="Tahoma"/>
                <w:sz w:val="14"/>
                <w:szCs w:val="14"/>
              </w:rPr>
              <w:t>łącznie</w:t>
            </w:r>
            <w:proofErr w:type="spellEnd"/>
            <w:r w:rsidRPr="00D6562A">
              <w:rPr>
                <w:rFonts w:ascii="Tahoma" w:hAnsi="Tahoma" w:cs="Tahoma"/>
                <w:sz w:val="14"/>
                <w:szCs w:val="14"/>
              </w:rPr>
              <w:t xml:space="preserve"> 60 </w:t>
            </w:r>
            <w:proofErr w:type="spellStart"/>
            <w:r w:rsidRPr="00D6562A">
              <w:rPr>
                <w:rFonts w:ascii="Tahoma" w:hAnsi="Tahoma" w:cs="Tahoma"/>
                <w:sz w:val="14"/>
                <w:szCs w:val="14"/>
              </w:rPr>
              <w:t>abonamentów</w:t>
            </w:r>
            <w:proofErr w:type="spellEnd"/>
            <w:r w:rsidRPr="00D6562A">
              <w:rPr>
                <w:rFonts w:ascii="Tahoma" w:hAnsi="Tahoma" w:cs="Tahoma"/>
                <w:sz w:val="14"/>
                <w:szCs w:val="14"/>
              </w:rPr>
              <w:t xml:space="preserve"> </w:t>
            </w:r>
            <w:proofErr w:type="spellStart"/>
            <w:r w:rsidRPr="00D6562A">
              <w:rPr>
                <w:rFonts w:ascii="Tahoma" w:hAnsi="Tahoma" w:cs="Tahoma"/>
                <w:sz w:val="14"/>
                <w:szCs w:val="14"/>
              </w:rPr>
              <w:t>miesiecznych</w:t>
            </w:r>
            <w:proofErr w:type="spellEnd"/>
            <w:r w:rsidRPr="00D6562A">
              <w:rPr>
                <w:rFonts w:ascii="Tahoma" w:hAnsi="Tahoma" w:cs="Tahoma"/>
                <w:sz w:val="14"/>
                <w:szCs w:val="14"/>
              </w:rPr>
              <w:t xml:space="preserve"> za 60 </w:t>
            </w:r>
            <w:proofErr w:type="spellStart"/>
            <w:r w:rsidRPr="00D6562A">
              <w:rPr>
                <w:rFonts w:ascii="Tahoma" w:hAnsi="Tahoma" w:cs="Tahoma"/>
                <w:sz w:val="14"/>
                <w:szCs w:val="14"/>
              </w:rPr>
              <w:t>miesięcy</w:t>
            </w:r>
            <w:proofErr w:type="spellEnd"/>
          </w:p>
        </w:tc>
        <w:tc>
          <w:tcPr>
            <w:tcW w:w="1264" w:type="dxa"/>
            <w:shd w:val="clear" w:color="auto" w:fill="DBE5F1" w:themeFill="accent1" w:themeFillTint="33"/>
            <w:vAlign w:val="center"/>
          </w:tcPr>
          <w:p w14:paraId="09E94465" w14:textId="77777777" w:rsidR="001F6962" w:rsidRPr="00FE16BF" w:rsidRDefault="001F6962" w:rsidP="003D00D4">
            <w:pPr>
              <w:keepNext/>
              <w:keepLines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</w:rPr>
            </w:pPr>
            <w:r>
              <w:rPr>
                <w:rFonts w:ascii="Tahoma" w:eastAsia="Calibri" w:hAnsi="Tahoma" w:cs="Tahoma"/>
                <w:sz w:val="15"/>
                <w:szCs w:val="15"/>
              </w:rPr>
              <w:t>-</w:t>
            </w:r>
          </w:p>
        </w:tc>
        <w:tc>
          <w:tcPr>
            <w:tcW w:w="1529" w:type="dxa"/>
            <w:shd w:val="clear" w:color="auto" w:fill="DBE5F1" w:themeFill="accent1" w:themeFillTint="33"/>
            <w:vAlign w:val="center"/>
          </w:tcPr>
          <w:p w14:paraId="54F17A95" w14:textId="77777777" w:rsidR="001F6962" w:rsidRPr="00BF3451" w:rsidRDefault="001F6962" w:rsidP="003D00D4">
            <w:pPr>
              <w:keepNext/>
              <w:keepLines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BE5F1" w:themeFill="accent1" w:themeFillTint="33"/>
            <w:vAlign w:val="center"/>
          </w:tcPr>
          <w:p w14:paraId="4EF88031" w14:textId="77777777" w:rsidR="001F6962" w:rsidRPr="00BF3451" w:rsidRDefault="001F6962" w:rsidP="003D00D4">
            <w:pPr>
              <w:keepNext/>
              <w:keepLines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60" w:type="dxa"/>
            <w:shd w:val="clear" w:color="auto" w:fill="DBE5F1" w:themeFill="accent1" w:themeFillTint="33"/>
            <w:vAlign w:val="center"/>
          </w:tcPr>
          <w:p w14:paraId="2E5ABE61" w14:textId="77777777" w:rsidR="001F6962" w:rsidRPr="00BF3451" w:rsidRDefault="001F6962" w:rsidP="003D00D4">
            <w:pPr>
              <w:keepNext/>
              <w:keepLines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1F6962" w:rsidRPr="00FE16BF" w14:paraId="66AB7632" w14:textId="77777777" w:rsidTr="003D00D4">
        <w:trPr>
          <w:trHeight w:val="421"/>
        </w:trPr>
        <w:tc>
          <w:tcPr>
            <w:tcW w:w="624" w:type="dxa"/>
            <w:vAlign w:val="center"/>
          </w:tcPr>
          <w:p w14:paraId="284E6C0E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1.4.</w:t>
            </w:r>
          </w:p>
        </w:tc>
        <w:tc>
          <w:tcPr>
            <w:tcW w:w="3614" w:type="dxa"/>
            <w:vAlign w:val="center"/>
          </w:tcPr>
          <w:p w14:paraId="63941646" w14:textId="77777777" w:rsidR="001F6962" w:rsidRPr="00FE16BF" w:rsidRDefault="001F6962" w:rsidP="003D00D4">
            <w:pPr>
              <w:keepNext/>
              <w:keepLines/>
              <w:widowControl/>
              <w:spacing w:before="60" w:after="60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FE16BF">
              <w:rPr>
                <w:rFonts w:ascii="Tahoma" w:hAnsi="Tahoma" w:cs="Tahoma"/>
                <w:sz w:val="16"/>
                <w:szCs w:val="16"/>
                <w:lang w:val="pl-PL"/>
              </w:rPr>
              <w:t>Roboczogodzina po przekroczeniu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t xml:space="preserve"> liczby godzin</w:t>
            </w:r>
            <w:r w:rsidRPr="00FE16BF">
              <w:rPr>
                <w:rFonts w:ascii="Tahoma" w:hAnsi="Tahoma" w:cs="Tahoma"/>
                <w:sz w:val="16"/>
                <w:szCs w:val="16"/>
                <w:lang w:val="pl-PL"/>
              </w:rPr>
              <w:t xml:space="preserve"> oferowanego pakietu wsparcia technicznego </w:t>
            </w:r>
            <w:r>
              <w:rPr>
                <w:rFonts w:ascii="Tahoma" w:hAnsi="Tahoma" w:cs="Tahoma"/>
                <w:sz w:val="16"/>
                <w:szCs w:val="16"/>
                <w:lang w:val="pl-PL"/>
              </w:rPr>
              <w:br/>
            </w:r>
            <w:r w:rsidRPr="00FE16BF">
              <w:rPr>
                <w:rFonts w:ascii="Tahoma" w:hAnsi="Tahoma" w:cs="Tahoma"/>
                <w:sz w:val="16"/>
                <w:szCs w:val="16"/>
                <w:lang w:val="pl-PL"/>
              </w:rPr>
              <w:t>w danym kwartale:</w:t>
            </w:r>
          </w:p>
        </w:tc>
        <w:tc>
          <w:tcPr>
            <w:tcW w:w="1264" w:type="dxa"/>
            <w:vAlign w:val="center"/>
          </w:tcPr>
          <w:p w14:paraId="43275651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</w:rPr>
            </w:pPr>
            <w:r w:rsidRPr="00FE16BF">
              <w:rPr>
                <w:rFonts w:ascii="Tahoma" w:eastAsia="Calibri" w:hAnsi="Tahoma" w:cs="Tahoma"/>
                <w:sz w:val="15"/>
                <w:szCs w:val="15"/>
              </w:rPr>
              <w:t>-</w:t>
            </w:r>
          </w:p>
        </w:tc>
        <w:tc>
          <w:tcPr>
            <w:tcW w:w="1529" w:type="dxa"/>
            <w:vAlign w:val="center"/>
          </w:tcPr>
          <w:p w14:paraId="572747ED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val="pl-PL"/>
              </w:rPr>
            </w:pPr>
            <w:r w:rsidRPr="00FE16BF">
              <w:rPr>
                <w:rFonts w:ascii="Tahoma" w:eastAsia="Calibri" w:hAnsi="Tahoma" w:cs="Tahoma"/>
                <w:sz w:val="16"/>
                <w:szCs w:val="16"/>
                <w:lang w:val="pl-PL"/>
              </w:rPr>
              <w:t>-</w:t>
            </w:r>
          </w:p>
        </w:tc>
        <w:tc>
          <w:tcPr>
            <w:tcW w:w="1056" w:type="dxa"/>
            <w:vAlign w:val="center"/>
          </w:tcPr>
          <w:p w14:paraId="18FF3B86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val="pl-PL"/>
              </w:rPr>
            </w:pPr>
            <w:r w:rsidRPr="00FE16BF">
              <w:rPr>
                <w:rFonts w:ascii="Tahoma" w:eastAsia="Calibri" w:hAnsi="Tahoma" w:cs="Tahoma"/>
                <w:sz w:val="16"/>
                <w:szCs w:val="16"/>
                <w:lang w:val="pl-PL"/>
              </w:rPr>
              <w:t>-</w:t>
            </w:r>
          </w:p>
        </w:tc>
        <w:tc>
          <w:tcPr>
            <w:tcW w:w="1660" w:type="dxa"/>
            <w:vAlign w:val="center"/>
          </w:tcPr>
          <w:p w14:paraId="129B30CA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  <w:lang w:val="pl-PL"/>
              </w:rPr>
            </w:pPr>
            <w:r w:rsidRPr="00FE16BF">
              <w:rPr>
                <w:rFonts w:ascii="Tahoma" w:eastAsia="Calibri" w:hAnsi="Tahoma" w:cs="Tahoma"/>
                <w:sz w:val="16"/>
                <w:szCs w:val="16"/>
                <w:lang w:val="pl-PL"/>
              </w:rPr>
              <w:t>-</w:t>
            </w:r>
          </w:p>
        </w:tc>
      </w:tr>
      <w:tr w:rsidR="001F6962" w:rsidRPr="00FE16BF" w14:paraId="0641E7C5" w14:textId="77777777" w:rsidTr="003D00D4">
        <w:trPr>
          <w:trHeight w:val="693"/>
        </w:trPr>
        <w:tc>
          <w:tcPr>
            <w:tcW w:w="624" w:type="dxa"/>
            <w:vAlign w:val="center"/>
          </w:tcPr>
          <w:p w14:paraId="5AE23A93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1.4.1.</w:t>
            </w:r>
          </w:p>
        </w:tc>
        <w:tc>
          <w:tcPr>
            <w:tcW w:w="3614" w:type="dxa"/>
            <w:vAlign w:val="center"/>
          </w:tcPr>
          <w:p w14:paraId="33EDEE26" w14:textId="77777777" w:rsidR="001F6962" w:rsidRPr="00FE16BF" w:rsidRDefault="001F6962" w:rsidP="003D00D4">
            <w:pPr>
              <w:pStyle w:val="Akapitzlist"/>
              <w:keepNext/>
              <w:keepLines/>
              <w:widowControl/>
              <w:numPr>
                <w:ilvl w:val="0"/>
                <w:numId w:val="2"/>
              </w:numPr>
              <w:spacing w:before="60" w:after="60"/>
              <w:ind w:left="242" w:hanging="157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FE16BF">
              <w:rPr>
                <w:rFonts w:ascii="Tahoma" w:hAnsi="Tahoma" w:cs="Tahoma"/>
                <w:sz w:val="16"/>
                <w:szCs w:val="16"/>
                <w:lang w:val="pl-PL"/>
              </w:rPr>
              <w:t>Usługa bezpośrednio w miejscu instalacji</w:t>
            </w:r>
          </w:p>
        </w:tc>
        <w:tc>
          <w:tcPr>
            <w:tcW w:w="1264" w:type="dxa"/>
            <w:vAlign w:val="center"/>
          </w:tcPr>
          <w:p w14:paraId="49D5EBFD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</w:rPr>
            </w:pPr>
            <w:r w:rsidRPr="00FE16BF">
              <w:rPr>
                <w:rFonts w:ascii="Tahoma" w:eastAsia="Calibri" w:hAnsi="Tahoma" w:cs="Tahoma"/>
                <w:sz w:val="15"/>
                <w:szCs w:val="15"/>
              </w:rPr>
              <w:t xml:space="preserve">1 </w:t>
            </w:r>
            <w:proofErr w:type="spellStart"/>
            <w:r w:rsidRPr="00FE16BF">
              <w:rPr>
                <w:rFonts w:ascii="Tahoma" w:eastAsia="Calibri" w:hAnsi="Tahoma" w:cs="Tahoma"/>
                <w:sz w:val="15"/>
                <w:szCs w:val="15"/>
              </w:rPr>
              <w:t>roboczogodzina</w:t>
            </w:r>
            <w:proofErr w:type="spellEnd"/>
          </w:p>
        </w:tc>
        <w:tc>
          <w:tcPr>
            <w:tcW w:w="1529" w:type="dxa"/>
            <w:vAlign w:val="center"/>
          </w:tcPr>
          <w:p w14:paraId="2ECB2DFD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43B01E06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14:paraId="567CA139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1F6962" w:rsidRPr="00FE16BF" w14:paraId="1696A62A" w14:textId="77777777" w:rsidTr="003D00D4">
        <w:trPr>
          <w:trHeight w:val="689"/>
        </w:trPr>
        <w:tc>
          <w:tcPr>
            <w:tcW w:w="624" w:type="dxa"/>
            <w:vAlign w:val="center"/>
          </w:tcPr>
          <w:p w14:paraId="29651ECD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1.4.2.</w:t>
            </w:r>
          </w:p>
        </w:tc>
        <w:tc>
          <w:tcPr>
            <w:tcW w:w="3614" w:type="dxa"/>
            <w:vAlign w:val="center"/>
          </w:tcPr>
          <w:p w14:paraId="275B54B9" w14:textId="77777777" w:rsidR="001F6962" w:rsidRPr="00FE16BF" w:rsidRDefault="001F6962" w:rsidP="003D00D4">
            <w:pPr>
              <w:pStyle w:val="Akapitzlist"/>
              <w:keepNext/>
              <w:keepLines/>
              <w:widowControl/>
              <w:numPr>
                <w:ilvl w:val="0"/>
                <w:numId w:val="2"/>
              </w:numPr>
              <w:spacing w:before="60" w:after="60"/>
              <w:ind w:left="242" w:hanging="157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E16BF">
              <w:rPr>
                <w:rFonts w:ascii="Tahoma" w:hAnsi="Tahoma" w:cs="Tahoma"/>
                <w:sz w:val="16"/>
                <w:szCs w:val="16"/>
              </w:rPr>
              <w:t>Usługa</w:t>
            </w:r>
            <w:proofErr w:type="spellEnd"/>
            <w:r w:rsidRPr="00FE16BF">
              <w:rPr>
                <w:rFonts w:ascii="Tahoma" w:hAnsi="Tahoma" w:cs="Tahoma"/>
                <w:sz w:val="16"/>
                <w:szCs w:val="16"/>
              </w:rPr>
              <w:t xml:space="preserve"> on-line</w:t>
            </w:r>
          </w:p>
        </w:tc>
        <w:tc>
          <w:tcPr>
            <w:tcW w:w="1264" w:type="dxa"/>
            <w:vAlign w:val="center"/>
          </w:tcPr>
          <w:p w14:paraId="75CE0429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</w:rPr>
            </w:pPr>
            <w:r w:rsidRPr="00FE16BF">
              <w:rPr>
                <w:rFonts w:ascii="Tahoma" w:eastAsia="Calibri" w:hAnsi="Tahoma" w:cs="Tahoma"/>
                <w:sz w:val="15"/>
                <w:szCs w:val="15"/>
              </w:rPr>
              <w:t xml:space="preserve">1 </w:t>
            </w:r>
            <w:proofErr w:type="spellStart"/>
            <w:r w:rsidRPr="00FE16BF">
              <w:rPr>
                <w:rFonts w:ascii="Tahoma" w:eastAsia="Calibri" w:hAnsi="Tahoma" w:cs="Tahoma"/>
                <w:sz w:val="15"/>
                <w:szCs w:val="15"/>
              </w:rPr>
              <w:t>roboczogodzina</w:t>
            </w:r>
            <w:proofErr w:type="spellEnd"/>
          </w:p>
        </w:tc>
        <w:tc>
          <w:tcPr>
            <w:tcW w:w="1529" w:type="dxa"/>
            <w:vAlign w:val="center"/>
          </w:tcPr>
          <w:p w14:paraId="7B82999E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5C4C44FF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14:paraId="74FFDB8D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1F6962" w:rsidRPr="00FE16BF" w14:paraId="5CF91084" w14:textId="77777777" w:rsidTr="003D00D4">
        <w:trPr>
          <w:trHeight w:val="669"/>
        </w:trPr>
        <w:tc>
          <w:tcPr>
            <w:tcW w:w="624" w:type="dxa"/>
            <w:vAlign w:val="center"/>
          </w:tcPr>
          <w:p w14:paraId="2C714923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rPr>
                <w:rFonts w:ascii="Tahoma" w:eastAsia="Calibri" w:hAnsi="Tahoma" w:cs="Tahoma"/>
                <w:sz w:val="16"/>
                <w:szCs w:val="16"/>
                <w:lang w:val="pl-PL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val="pl-PL"/>
              </w:rPr>
              <w:t>1.5.</w:t>
            </w:r>
          </w:p>
        </w:tc>
        <w:tc>
          <w:tcPr>
            <w:tcW w:w="3614" w:type="dxa"/>
            <w:vAlign w:val="center"/>
          </w:tcPr>
          <w:p w14:paraId="1F80BDBC" w14:textId="0BFCC040" w:rsidR="001F6962" w:rsidRPr="00FE16BF" w:rsidRDefault="001F6962" w:rsidP="00AB4144">
            <w:pPr>
              <w:keepNext/>
              <w:keepLines/>
              <w:widowControl/>
              <w:spacing w:before="60" w:after="60"/>
              <w:ind w:right="-57"/>
              <w:rPr>
                <w:rFonts w:ascii="Tahoma" w:hAnsi="Tahoma" w:cs="Tahoma"/>
                <w:sz w:val="16"/>
                <w:szCs w:val="16"/>
                <w:lang w:val="pl-PL"/>
              </w:rPr>
            </w:pPr>
            <w:r w:rsidRPr="00FE16BF">
              <w:rPr>
                <w:rFonts w:ascii="Tahoma" w:hAnsi="Tahoma" w:cs="Tahoma"/>
                <w:sz w:val="16"/>
                <w:szCs w:val="16"/>
                <w:lang w:val="pl-PL"/>
              </w:rPr>
              <w:t xml:space="preserve">Integracja z pojedynczym aparatem badawczym </w:t>
            </w: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14:paraId="28FB918A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ind w:left="-57" w:right="-57"/>
              <w:jc w:val="center"/>
              <w:rPr>
                <w:rFonts w:ascii="Tahoma" w:eastAsia="Calibri" w:hAnsi="Tahoma" w:cs="Tahoma"/>
                <w:sz w:val="15"/>
                <w:szCs w:val="15"/>
              </w:rPr>
            </w:pPr>
            <w:r w:rsidRPr="00FE16BF">
              <w:rPr>
                <w:rFonts w:ascii="Tahoma" w:eastAsia="Calibri" w:hAnsi="Tahoma" w:cs="Tahoma"/>
                <w:sz w:val="15"/>
                <w:szCs w:val="15"/>
              </w:rPr>
              <w:t xml:space="preserve">1 </w:t>
            </w:r>
            <w:proofErr w:type="spellStart"/>
            <w:r w:rsidRPr="00FE16BF">
              <w:rPr>
                <w:rFonts w:ascii="Tahoma" w:eastAsia="Calibri" w:hAnsi="Tahoma" w:cs="Tahoma"/>
                <w:sz w:val="15"/>
                <w:szCs w:val="15"/>
              </w:rPr>
              <w:t>usługa</w:t>
            </w:r>
            <w:proofErr w:type="spellEnd"/>
          </w:p>
        </w:tc>
        <w:tc>
          <w:tcPr>
            <w:tcW w:w="1529" w:type="dxa"/>
            <w:vAlign w:val="center"/>
          </w:tcPr>
          <w:p w14:paraId="560B3678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056" w:type="dxa"/>
            <w:vAlign w:val="center"/>
          </w:tcPr>
          <w:p w14:paraId="0735838C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60" w:type="dxa"/>
            <w:vAlign w:val="center"/>
          </w:tcPr>
          <w:p w14:paraId="2B043F31" w14:textId="77777777" w:rsidR="001F6962" w:rsidRPr="00FE16BF" w:rsidRDefault="001F6962" w:rsidP="003D00D4">
            <w:pPr>
              <w:keepNext/>
              <w:keepLines/>
              <w:widowControl/>
              <w:autoSpaceDE w:val="0"/>
              <w:spacing w:before="60" w:after="60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59FB905D" w14:textId="77777777" w:rsidR="001F6962" w:rsidRPr="0040714D" w:rsidRDefault="001F6962" w:rsidP="001F6962">
      <w:pPr>
        <w:pStyle w:val="Akapitzlist"/>
        <w:keepNext/>
        <w:keepLines/>
        <w:spacing w:after="0" w:line="360" w:lineRule="auto"/>
        <w:jc w:val="both"/>
        <w:rPr>
          <w:rFonts w:ascii="Tahoma" w:hAnsi="Tahoma" w:cs="Tahoma"/>
          <w:color w:val="FF0000"/>
          <w:sz w:val="14"/>
          <w:szCs w:val="14"/>
        </w:rPr>
      </w:pPr>
    </w:p>
    <w:p w14:paraId="7660D4F7" w14:textId="77777777" w:rsidR="001F6962" w:rsidRDefault="001F6962" w:rsidP="00F0753F">
      <w:pPr>
        <w:pStyle w:val="Akapitzlist"/>
        <w:keepNext/>
        <w:keepLines/>
        <w:spacing w:before="120" w:after="12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14:paraId="3C3D114F" w14:textId="25EBF642" w:rsidR="00983BF8" w:rsidRPr="0020107E" w:rsidRDefault="004D6185" w:rsidP="00F0753F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  <w:bCs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oświadczamy, iż oferujemy</w:t>
      </w:r>
      <w:r w:rsidR="00FE16BF">
        <w:rPr>
          <w:rFonts w:ascii="Tahoma" w:hAnsi="Tahoma" w:cs="Tahoma"/>
          <w:sz w:val="18"/>
          <w:szCs w:val="18"/>
        </w:rPr>
        <w:t xml:space="preserve"> </w:t>
      </w:r>
      <w:r w:rsidR="0020107E" w:rsidRPr="0020107E">
        <w:rPr>
          <w:rFonts w:ascii="Tahoma" w:hAnsi="Tahoma" w:cs="Tahoma"/>
          <w:bCs/>
          <w:sz w:val="18"/>
          <w:szCs w:val="18"/>
        </w:rPr>
        <w:t>system informatyczny do zarządzania informacją laboratoryjną</w:t>
      </w:r>
      <w:r w:rsidR="00983BF8" w:rsidRPr="0020107E">
        <w:rPr>
          <w:rFonts w:ascii="Tahoma" w:hAnsi="Tahoma" w:cs="Tahoma"/>
          <w:bCs/>
          <w:sz w:val="18"/>
          <w:szCs w:val="18"/>
        </w:rPr>
        <w:t>:</w:t>
      </w:r>
    </w:p>
    <w:p w14:paraId="1D914410" w14:textId="68ECD707" w:rsidR="005C76AB" w:rsidRDefault="005C76AB" w:rsidP="00F0753F">
      <w:pPr>
        <w:pStyle w:val="Akapitzlist"/>
        <w:keepNext/>
        <w:keepLines/>
        <w:spacing w:before="120" w:after="12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14:paraId="1F5815F6" w14:textId="6CA1FDC4" w:rsidR="00245D8D" w:rsidRPr="00C57A02" w:rsidRDefault="004D6185" w:rsidP="00F0753F">
      <w:pPr>
        <w:pStyle w:val="Akapitzlist"/>
        <w:keepNext/>
        <w:keepLines/>
        <w:spacing w:before="120" w:after="12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…………………………………………………………………………</w:t>
      </w:r>
      <w:r w:rsidR="00983BF8" w:rsidRPr="00FC16AC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FC16AC">
        <w:rPr>
          <w:rFonts w:ascii="Tahoma" w:hAnsi="Tahoma" w:cs="Tahoma"/>
          <w:sz w:val="18"/>
          <w:szCs w:val="18"/>
        </w:rPr>
        <w:t>……………..………</w:t>
      </w:r>
      <w:r w:rsidRPr="00FC16AC">
        <w:rPr>
          <w:rFonts w:ascii="Tahoma" w:hAnsi="Tahoma" w:cs="Tahoma"/>
          <w:b/>
          <w:sz w:val="18"/>
          <w:szCs w:val="18"/>
        </w:rPr>
        <w:t>*</w:t>
      </w:r>
      <w:r w:rsidRPr="00FC16AC">
        <w:rPr>
          <w:rFonts w:ascii="Tahoma" w:hAnsi="Tahoma" w:cs="Tahoma"/>
          <w:sz w:val="18"/>
          <w:szCs w:val="18"/>
        </w:rPr>
        <w:t xml:space="preserve"> </w:t>
      </w:r>
      <w:r w:rsidR="00983BF8" w:rsidRPr="00FC16AC">
        <w:rPr>
          <w:rFonts w:ascii="Tahoma" w:hAnsi="Tahoma" w:cs="Tahoma"/>
          <w:sz w:val="18"/>
          <w:szCs w:val="18"/>
        </w:rPr>
        <w:br/>
      </w:r>
      <w:r w:rsidRPr="00FC16AC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14:paraId="2A0FB2F7" w14:textId="70522B85" w:rsidR="005F1A7B" w:rsidRDefault="005F1A7B" w:rsidP="00F0753F">
      <w:pPr>
        <w:pStyle w:val="Akapitzlist"/>
        <w:keepNext/>
        <w:keepLines/>
        <w:spacing w:before="120" w:after="120" w:line="360" w:lineRule="auto"/>
        <w:ind w:left="900"/>
        <w:jc w:val="both"/>
        <w:rPr>
          <w:rFonts w:ascii="Tahoma" w:hAnsi="Tahoma" w:cs="Tahoma"/>
          <w:sz w:val="18"/>
          <w:szCs w:val="18"/>
        </w:rPr>
      </w:pPr>
    </w:p>
    <w:p w14:paraId="2C6C4D5E" w14:textId="4940C7A1" w:rsidR="00DD33A5" w:rsidRDefault="00FA5B49" w:rsidP="00F0753F">
      <w:pPr>
        <w:pStyle w:val="Akapitzlist"/>
        <w:keepNext/>
        <w:keepLines/>
        <w:numPr>
          <w:ilvl w:val="0"/>
          <w:numId w:val="3"/>
        </w:numPr>
        <w:suppressAutoHyphens/>
        <w:spacing w:before="120" w:after="120" w:line="360" w:lineRule="auto"/>
        <w:jc w:val="both"/>
        <w:rPr>
          <w:rFonts w:ascii="Tahoma" w:hAnsi="Tahoma" w:cs="Tahoma"/>
          <w:sz w:val="18"/>
          <w:szCs w:val="18"/>
          <w:lang w:eastAsia="en-US"/>
        </w:rPr>
      </w:pPr>
      <w:r w:rsidRPr="00DD33A5">
        <w:rPr>
          <w:rFonts w:ascii="Tahoma" w:hAnsi="Tahoma" w:cs="Tahoma"/>
          <w:sz w:val="18"/>
          <w:szCs w:val="18"/>
        </w:rPr>
        <w:t>oferujemy termin realizacji</w:t>
      </w:r>
      <w:r w:rsidR="00D01802">
        <w:rPr>
          <w:rFonts w:ascii="Tahoma" w:hAnsi="Tahoma" w:cs="Tahoma"/>
          <w:sz w:val="18"/>
          <w:szCs w:val="18"/>
        </w:rPr>
        <w:t xml:space="preserve"> przedmiotu zamówienia (</w:t>
      </w:r>
      <w:r w:rsidR="00C70ADD">
        <w:rPr>
          <w:rFonts w:ascii="Tahoma" w:hAnsi="Tahoma" w:cs="Tahoma"/>
          <w:sz w:val="18"/>
          <w:szCs w:val="18"/>
        </w:rPr>
        <w:t>etapów 1-5</w:t>
      </w:r>
      <w:r w:rsidR="00D01802">
        <w:rPr>
          <w:rFonts w:ascii="Tahoma" w:hAnsi="Tahoma" w:cs="Tahoma"/>
          <w:sz w:val="18"/>
          <w:szCs w:val="18"/>
        </w:rPr>
        <w:t>)</w:t>
      </w:r>
      <w:r w:rsidR="00C70ADD">
        <w:rPr>
          <w:rFonts w:ascii="Tahoma" w:hAnsi="Tahoma" w:cs="Tahoma"/>
          <w:sz w:val="18"/>
          <w:szCs w:val="18"/>
        </w:rPr>
        <w:t xml:space="preserve"> </w:t>
      </w:r>
      <w:r w:rsidRPr="00DD33A5">
        <w:rPr>
          <w:rFonts w:ascii="Tahoma" w:hAnsi="Tahoma" w:cs="Tahoma"/>
          <w:sz w:val="18"/>
          <w:szCs w:val="18"/>
        </w:rPr>
        <w:t xml:space="preserve"> </w:t>
      </w:r>
      <w:r w:rsidRPr="00DD33A5">
        <w:rPr>
          <w:rFonts w:ascii="Tahoma" w:hAnsi="Tahoma" w:cs="Tahoma"/>
          <w:b/>
          <w:sz w:val="18"/>
          <w:szCs w:val="18"/>
        </w:rPr>
        <w:t>do …………</w:t>
      </w:r>
      <w:r w:rsidR="005C76AB" w:rsidRPr="00DD33A5">
        <w:rPr>
          <w:rFonts w:ascii="Tahoma" w:hAnsi="Tahoma" w:cs="Tahoma"/>
          <w:b/>
          <w:sz w:val="18"/>
          <w:szCs w:val="18"/>
        </w:rPr>
        <w:t>..</w:t>
      </w:r>
      <w:r w:rsidRPr="00DD33A5">
        <w:rPr>
          <w:rFonts w:ascii="Tahoma" w:hAnsi="Tahoma" w:cs="Tahoma"/>
          <w:b/>
          <w:sz w:val="18"/>
          <w:szCs w:val="18"/>
        </w:rPr>
        <w:t>… *</w:t>
      </w:r>
      <w:r w:rsidR="007E4B05" w:rsidRPr="00DD33A5">
        <w:rPr>
          <w:rFonts w:ascii="Tahoma" w:hAnsi="Tahoma" w:cs="Tahoma"/>
          <w:b/>
          <w:sz w:val="18"/>
          <w:szCs w:val="18"/>
        </w:rPr>
        <w:t xml:space="preserve"> </w:t>
      </w:r>
      <w:r w:rsidR="00DD33A5" w:rsidRPr="00DD33A5">
        <w:rPr>
          <w:rFonts w:ascii="Tahoma" w:hAnsi="Tahoma" w:cs="Tahoma"/>
          <w:sz w:val="18"/>
          <w:szCs w:val="18"/>
        </w:rPr>
        <w:t>dni kalendarzowych</w:t>
      </w:r>
      <w:r w:rsidR="00053601">
        <w:rPr>
          <w:rFonts w:ascii="Tahoma" w:hAnsi="Tahoma" w:cs="Tahoma"/>
          <w:sz w:val="18"/>
          <w:szCs w:val="18"/>
        </w:rPr>
        <w:t>,</w:t>
      </w:r>
      <w:r w:rsidR="00594B93">
        <w:rPr>
          <w:rFonts w:ascii="Tahoma" w:hAnsi="Tahoma" w:cs="Tahoma"/>
          <w:sz w:val="18"/>
          <w:szCs w:val="18"/>
        </w:rPr>
        <w:t xml:space="preserve"> </w:t>
      </w:r>
      <w:r w:rsidR="00DD33A5" w:rsidRPr="00DD33A5">
        <w:rPr>
          <w:rFonts w:ascii="Tahoma" w:hAnsi="Tahoma" w:cs="Tahoma"/>
          <w:sz w:val="18"/>
          <w:szCs w:val="18"/>
          <w:lang w:eastAsia="en-US"/>
        </w:rPr>
        <w:t>w tym kolejnych etapów:</w:t>
      </w:r>
    </w:p>
    <w:p w14:paraId="4F19E914" w14:textId="77777777" w:rsidR="00594B93" w:rsidRPr="0040714D" w:rsidRDefault="00594B93" w:rsidP="00F0753F">
      <w:pPr>
        <w:pStyle w:val="Akapitzlist"/>
        <w:keepNext/>
        <w:keepLines/>
        <w:suppressAutoHyphens/>
        <w:spacing w:before="120" w:after="120" w:line="360" w:lineRule="auto"/>
        <w:jc w:val="both"/>
        <w:rPr>
          <w:rFonts w:ascii="Tahoma" w:hAnsi="Tahoma" w:cs="Tahoma"/>
          <w:sz w:val="6"/>
          <w:szCs w:val="6"/>
          <w:lang w:eastAsia="en-US"/>
        </w:rPr>
      </w:pPr>
    </w:p>
    <w:tbl>
      <w:tblPr>
        <w:tblStyle w:val="Tabela-Siatka"/>
        <w:tblW w:w="907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22"/>
      </w:tblGrid>
      <w:tr w:rsidR="00DD33A5" w:rsidRPr="00BF3451" w14:paraId="7CF7F438" w14:textId="77777777" w:rsidTr="0040714D">
        <w:tc>
          <w:tcPr>
            <w:tcW w:w="851" w:type="dxa"/>
          </w:tcPr>
          <w:p w14:paraId="51E0EA8F" w14:textId="77777777" w:rsidR="00DD33A5" w:rsidRPr="001F6962" w:rsidRDefault="00DD33A5" w:rsidP="00F0753F">
            <w:pPr>
              <w:pStyle w:val="Bezodstpw"/>
              <w:keepNext/>
              <w:keepLines/>
              <w:suppressAutoHyphens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6962">
              <w:rPr>
                <w:rFonts w:ascii="Tahoma" w:hAnsi="Tahoma" w:cs="Tahoma"/>
                <w:sz w:val="18"/>
                <w:szCs w:val="18"/>
              </w:rPr>
              <w:t>Etap</w:t>
            </w:r>
            <w:proofErr w:type="spellEnd"/>
            <w:r w:rsidRPr="001F6962">
              <w:rPr>
                <w:rFonts w:ascii="Tahoma" w:hAnsi="Tahoma" w:cs="Tahoma"/>
                <w:sz w:val="18"/>
                <w:szCs w:val="18"/>
              </w:rPr>
              <w:t xml:space="preserve"> 1</w:t>
            </w:r>
          </w:p>
        </w:tc>
        <w:tc>
          <w:tcPr>
            <w:tcW w:w="8222" w:type="dxa"/>
          </w:tcPr>
          <w:p w14:paraId="3C9360DE" w14:textId="6256EB8B" w:rsidR="00DD33A5" w:rsidRPr="00BF3451" w:rsidRDefault="00DD33A5" w:rsidP="00F0753F">
            <w:pPr>
              <w:keepNext/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F3451">
              <w:rPr>
                <w:rFonts w:ascii="Tahoma" w:hAnsi="Tahoma" w:cs="Tahoma"/>
                <w:sz w:val="18"/>
                <w:szCs w:val="18"/>
                <w:lang w:val="pl-PL"/>
              </w:rPr>
              <w:t xml:space="preserve">wykonanie analizy przedwdrożeniowej polegającej na inwentaryzacji organizacji pracy laboratorium oraz obiektów badawczych, cech mierzonych, metod pomiarowych, personelu, zasobów (obowiązujących zakresów kompetencji i obowiązków, istniejących formularzy, dokumentów </w:t>
            </w:r>
            <w:r w:rsidR="0040714D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BF3451">
              <w:rPr>
                <w:rFonts w:ascii="Tahoma" w:hAnsi="Tahoma" w:cs="Tahoma"/>
                <w:sz w:val="18"/>
                <w:szCs w:val="18"/>
                <w:lang w:val="pl-PL"/>
              </w:rPr>
              <w:t xml:space="preserve">i raportów), w terminie </w:t>
            </w:r>
            <w:r w:rsidRPr="00B73AC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……………  </w:t>
            </w:r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* </w:t>
            </w:r>
            <w:proofErr w:type="spellStart"/>
            <w:r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dni</w:t>
            </w:r>
            <w:proofErr w:type="spellEnd"/>
            <w:r w:rsidR="009929A7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929A7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kalendarzowych</w:t>
            </w:r>
            <w:proofErr w:type="spellEnd"/>
            <w:r w:rsidRPr="00BF34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FE16BF">
              <w:rPr>
                <w:rFonts w:ascii="Tahoma" w:hAnsi="Tahoma" w:cs="Tahoma"/>
                <w:sz w:val="18"/>
                <w:szCs w:val="18"/>
              </w:rPr>
              <w:t>liczonych</w:t>
            </w:r>
            <w:proofErr w:type="spellEnd"/>
            <w:r w:rsidR="00FE16BF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F3451">
              <w:rPr>
                <w:rFonts w:ascii="Tahoma" w:hAnsi="Tahoma" w:cs="Tahoma"/>
                <w:sz w:val="18"/>
                <w:szCs w:val="18"/>
              </w:rPr>
              <w:t>od</w:t>
            </w:r>
            <w:proofErr w:type="spellEnd"/>
            <w:r w:rsidRPr="00BF34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F3451">
              <w:rPr>
                <w:rFonts w:ascii="Tahoma" w:hAnsi="Tahoma" w:cs="Tahoma"/>
                <w:sz w:val="18"/>
                <w:szCs w:val="18"/>
              </w:rPr>
              <w:t>podpisania</w:t>
            </w:r>
            <w:proofErr w:type="spellEnd"/>
            <w:r w:rsidRPr="00BF34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F3451">
              <w:rPr>
                <w:rFonts w:ascii="Tahoma" w:hAnsi="Tahoma" w:cs="Tahoma"/>
                <w:sz w:val="18"/>
                <w:szCs w:val="18"/>
              </w:rPr>
              <w:t>umowy</w:t>
            </w:r>
            <w:proofErr w:type="spellEnd"/>
            <w:r w:rsidRPr="00BF3451">
              <w:rPr>
                <w:rFonts w:ascii="Tahoma" w:hAnsi="Tahoma" w:cs="Tahoma"/>
                <w:sz w:val="18"/>
                <w:szCs w:val="18"/>
              </w:rPr>
              <w:t xml:space="preserve">. </w:t>
            </w:r>
          </w:p>
        </w:tc>
      </w:tr>
      <w:tr w:rsidR="00594B93" w:rsidRPr="00BF3451" w14:paraId="161FB39C" w14:textId="77777777" w:rsidTr="0040714D">
        <w:tc>
          <w:tcPr>
            <w:tcW w:w="851" w:type="dxa"/>
          </w:tcPr>
          <w:p w14:paraId="10704559" w14:textId="7B0D1B0C" w:rsidR="00594B93" w:rsidRPr="001F6962" w:rsidRDefault="00594B93" w:rsidP="00F0753F">
            <w:pPr>
              <w:pStyle w:val="Bezodstpw"/>
              <w:keepNext/>
              <w:keepLines/>
              <w:suppressAutoHyphens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6962">
              <w:rPr>
                <w:rFonts w:ascii="Tahoma" w:hAnsi="Tahoma" w:cs="Tahoma"/>
                <w:sz w:val="18"/>
                <w:szCs w:val="18"/>
              </w:rPr>
              <w:lastRenderedPageBreak/>
              <w:t>Etap</w:t>
            </w:r>
            <w:proofErr w:type="spellEnd"/>
            <w:r w:rsidRPr="001F6962">
              <w:rPr>
                <w:rFonts w:ascii="Tahoma" w:hAnsi="Tahoma" w:cs="Tahoma"/>
                <w:sz w:val="18"/>
                <w:szCs w:val="18"/>
              </w:rPr>
              <w:t xml:space="preserve"> 2</w:t>
            </w:r>
          </w:p>
        </w:tc>
        <w:tc>
          <w:tcPr>
            <w:tcW w:w="8222" w:type="dxa"/>
          </w:tcPr>
          <w:p w14:paraId="3E211497" w14:textId="7FB1FDA2" w:rsidR="00594B93" w:rsidRPr="00594B93" w:rsidRDefault="00594B93" w:rsidP="00F0753F">
            <w:pPr>
              <w:keepNext/>
              <w:keepLines/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594B93">
              <w:rPr>
                <w:rFonts w:ascii="Tahoma" w:hAnsi="Tahoma" w:cs="Tahoma"/>
                <w:sz w:val="18"/>
                <w:szCs w:val="18"/>
                <w:lang w:val="pl-PL"/>
              </w:rPr>
              <w:t xml:space="preserve">dostawa licencji i oprogramowania w terminie </w:t>
            </w:r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…………… * </w:t>
            </w:r>
            <w:proofErr w:type="spellStart"/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dni</w:t>
            </w:r>
            <w:proofErr w:type="spellEnd"/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kalendarzowych</w:t>
            </w:r>
            <w:proofErr w:type="spellEnd"/>
            <w:r w:rsidR="00B73ACB" w:rsidRPr="00BF34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94B93">
              <w:rPr>
                <w:rFonts w:ascii="Tahoma" w:hAnsi="Tahoma" w:cs="Tahoma"/>
                <w:sz w:val="18"/>
                <w:szCs w:val="18"/>
              </w:rPr>
              <w:t>liczonych</w:t>
            </w:r>
            <w:proofErr w:type="spellEnd"/>
            <w:r w:rsidRPr="00594B9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94B93">
              <w:rPr>
                <w:rFonts w:ascii="Tahoma" w:hAnsi="Tahoma" w:cs="Tahoma"/>
                <w:sz w:val="18"/>
                <w:szCs w:val="18"/>
                <w:lang w:val="pl-PL"/>
              </w:rPr>
              <w:t xml:space="preserve">od podpisania umowy  </w:t>
            </w:r>
          </w:p>
        </w:tc>
      </w:tr>
      <w:tr w:rsidR="00594B93" w:rsidRPr="00BF3451" w14:paraId="5F09D022" w14:textId="77777777" w:rsidTr="0040714D">
        <w:tc>
          <w:tcPr>
            <w:tcW w:w="851" w:type="dxa"/>
          </w:tcPr>
          <w:p w14:paraId="4F6104CD" w14:textId="0A16C035" w:rsidR="00594B93" w:rsidRPr="001F6962" w:rsidRDefault="00594B93" w:rsidP="00F0753F">
            <w:pPr>
              <w:pStyle w:val="Bezodstpw"/>
              <w:keepNext/>
              <w:keepLines/>
              <w:suppressAutoHyphens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6962">
              <w:rPr>
                <w:rFonts w:ascii="Tahoma" w:hAnsi="Tahoma" w:cs="Tahoma"/>
                <w:sz w:val="18"/>
                <w:szCs w:val="18"/>
              </w:rPr>
              <w:t>Etap</w:t>
            </w:r>
            <w:proofErr w:type="spellEnd"/>
            <w:r w:rsidRPr="001F6962">
              <w:rPr>
                <w:rFonts w:ascii="Tahoma" w:hAnsi="Tahoma" w:cs="Tahoma"/>
                <w:sz w:val="18"/>
                <w:szCs w:val="18"/>
              </w:rPr>
              <w:t xml:space="preserve"> 3</w:t>
            </w:r>
          </w:p>
        </w:tc>
        <w:tc>
          <w:tcPr>
            <w:tcW w:w="8222" w:type="dxa"/>
          </w:tcPr>
          <w:p w14:paraId="5801FB12" w14:textId="3AFC44DD" w:rsidR="00594B93" w:rsidRPr="00594B93" w:rsidRDefault="00594B93" w:rsidP="00F0753F">
            <w:pPr>
              <w:pStyle w:val="Bezodstpw"/>
              <w:keepNext/>
              <w:keepLines/>
              <w:suppressAutoHyphens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594B93">
              <w:rPr>
                <w:rFonts w:ascii="Tahoma" w:hAnsi="Tahoma" w:cs="Tahoma"/>
                <w:sz w:val="18"/>
                <w:szCs w:val="18"/>
                <w:lang w:val="pl-PL"/>
              </w:rPr>
              <w:t xml:space="preserve">instalacja i uruchomienie Systemu w formie testowej na serwerze testowym w terminie </w:t>
            </w:r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……</w:t>
            </w:r>
            <w:r w:rsidR="00623F1D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>.</w:t>
            </w:r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…… * </w:t>
            </w:r>
            <w:proofErr w:type="spellStart"/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dni</w:t>
            </w:r>
            <w:proofErr w:type="spellEnd"/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B73ACB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kalendarzowych</w:t>
            </w:r>
            <w:proofErr w:type="spellEnd"/>
            <w:r w:rsidR="00B73ACB" w:rsidRPr="00BF34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594B93">
              <w:rPr>
                <w:rFonts w:ascii="Tahoma" w:hAnsi="Tahoma" w:cs="Tahoma"/>
                <w:sz w:val="18"/>
                <w:szCs w:val="18"/>
              </w:rPr>
              <w:t>liczonych</w:t>
            </w:r>
            <w:proofErr w:type="spellEnd"/>
            <w:r w:rsidRPr="00594B9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594B93">
              <w:rPr>
                <w:rFonts w:ascii="Tahoma" w:hAnsi="Tahoma" w:cs="Tahoma"/>
                <w:sz w:val="18"/>
                <w:szCs w:val="18"/>
                <w:lang w:val="pl-PL"/>
              </w:rPr>
              <w:t xml:space="preserve">od podpisania umowy  </w:t>
            </w:r>
          </w:p>
        </w:tc>
      </w:tr>
      <w:tr w:rsidR="00594B93" w:rsidRPr="00BF3451" w14:paraId="2EDE0F82" w14:textId="77777777" w:rsidTr="0040714D">
        <w:trPr>
          <w:trHeight w:val="73"/>
        </w:trPr>
        <w:tc>
          <w:tcPr>
            <w:tcW w:w="851" w:type="dxa"/>
          </w:tcPr>
          <w:p w14:paraId="0253591B" w14:textId="3137D280" w:rsidR="00594B93" w:rsidRPr="001F6962" w:rsidRDefault="00594B93" w:rsidP="00F0753F">
            <w:pPr>
              <w:pStyle w:val="Bezodstpw"/>
              <w:keepNext/>
              <w:keepLines/>
              <w:suppressAutoHyphens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6962">
              <w:rPr>
                <w:rFonts w:ascii="Tahoma" w:hAnsi="Tahoma" w:cs="Tahoma"/>
                <w:sz w:val="18"/>
                <w:szCs w:val="18"/>
              </w:rPr>
              <w:t>Etap</w:t>
            </w:r>
            <w:proofErr w:type="spellEnd"/>
            <w:r w:rsidRPr="001F6962">
              <w:rPr>
                <w:rFonts w:ascii="Tahoma" w:hAnsi="Tahoma" w:cs="Tahoma"/>
                <w:sz w:val="18"/>
                <w:szCs w:val="18"/>
              </w:rPr>
              <w:t xml:space="preserve"> 4</w:t>
            </w:r>
          </w:p>
        </w:tc>
        <w:tc>
          <w:tcPr>
            <w:tcW w:w="8222" w:type="dxa"/>
          </w:tcPr>
          <w:p w14:paraId="528E0EE4" w14:textId="6ECF1A5F" w:rsidR="00594B93" w:rsidRPr="00BF3451" w:rsidRDefault="00594B93" w:rsidP="00F0753F">
            <w:pPr>
              <w:pStyle w:val="Bezodstpw"/>
              <w:keepNext/>
              <w:keepLines/>
              <w:suppressAutoHyphens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F3451">
              <w:rPr>
                <w:rFonts w:ascii="Tahoma" w:hAnsi="Tahoma" w:cs="Tahoma"/>
                <w:sz w:val="18"/>
                <w:szCs w:val="18"/>
                <w:lang w:val="pl-PL"/>
              </w:rPr>
              <w:t>dostosowanie Systemu w całości do wymagań użytkownika, wprowadzenie zmian w Systemie na podstawie przeprowadzonej analizy przedwdrożeniowej i pełne wdrożenie</w:t>
            </w:r>
            <w:r w:rsidR="0040714D">
              <w:rPr>
                <w:rFonts w:ascii="Tahoma" w:hAnsi="Tahoma" w:cs="Tahoma"/>
                <w:sz w:val="18"/>
                <w:szCs w:val="18"/>
                <w:lang w:val="pl-PL"/>
              </w:rPr>
              <w:t xml:space="preserve"> </w:t>
            </w:r>
            <w:r w:rsidRPr="00BF3451">
              <w:rPr>
                <w:rFonts w:ascii="Tahoma" w:hAnsi="Tahoma" w:cs="Tahoma"/>
                <w:sz w:val="18"/>
                <w:szCs w:val="18"/>
                <w:lang w:val="pl-PL"/>
              </w:rPr>
              <w:t xml:space="preserve">funkcjonalności, </w:t>
            </w:r>
            <w:r w:rsidR="0040714D"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BF3451">
              <w:rPr>
                <w:rFonts w:ascii="Tahoma" w:hAnsi="Tahoma" w:cs="Tahoma"/>
                <w:sz w:val="18"/>
                <w:szCs w:val="18"/>
                <w:lang w:val="pl-PL"/>
              </w:rPr>
              <w:t xml:space="preserve">w terminie </w:t>
            </w:r>
            <w:r w:rsidR="00623F1D" w:rsidRPr="00B73AC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…………… * </w:t>
            </w:r>
            <w:proofErr w:type="spellStart"/>
            <w:r w:rsidR="00623F1D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dni</w:t>
            </w:r>
            <w:proofErr w:type="spellEnd"/>
            <w:r w:rsidR="00623F1D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23F1D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kalendarzowych</w:t>
            </w:r>
            <w:proofErr w:type="spellEnd"/>
            <w:r w:rsidR="00623F1D" w:rsidRPr="00BF34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liczonych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F3451">
              <w:rPr>
                <w:rFonts w:ascii="Tahoma" w:hAnsi="Tahoma" w:cs="Tahoma"/>
                <w:sz w:val="18"/>
                <w:szCs w:val="18"/>
                <w:lang w:val="pl-PL"/>
              </w:rPr>
              <w:t xml:space="preserve">od podpisania umowy  </w:t>
            </w:r>
          </w:p>
        </w:tc>
      </w:tr>
      <w:tr w:rsidR="00594B93" w:rsidRPr="009A7AC1" w14:paraId="1750A72A" w14:textId="77777777" w:rsidTr="0040714D">
        <w:tc>
          <w:tcPr>
            <w:tcW w:w="851" w:type="dxa"/>
          </w:tcPr>
          <w:p w14:paraId="1805AE11" w14:textId="77777777" w:rsidR="00594B93" w:rsidRPr="001F6962" w:rsidRDefault="00594B93" w:rsidP="00F0753F">
            <w:pPr>
              <w:pStyle w:val="Bezodstpw"/>
              <w:keepNext/>
              <w:keepLines/>
              <w:suppressAutoHyphens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F6962">
              <w:rPr>
                <w:rFonts w:ascii="Tahoma" w:hAnsi="Tahoma" w:cs="Tahoma"/>
                <w:sz w:val="18"/>
                <w:szCs w:val="18"/>
              </w:rPr>
              <w:t>Etap</w:t>
            </w:r>
            <w:proofErr w:type="spellEnd"/>
            <w:r w:rsidRPr="001F6962">
              <w:rPr>
                <w:rFonts w:ascii="Tahoma" w:hAnsi="Tahoma" w:cs="Tahoma"/>
                <w:sz w:val="18"/>
                <w:szCs w:val="18"/>
              </w:rPr>
              <w:t xml:space="preserve"> 5</w:t>
            </w:r>
          </w:p>
        </w:tc>
        <w:tc>
          <w:tcPr>
            <w:tcW w:w="8222" w:type="dxa"/>
          </w:tcPr>
          <w:p w14:paraId="2CF392BA" w14:textId="58D6D4CB" w:rsidR="00594B93" w:rsidRPr="009A7AC1" w:rsidRDefault="00594B93" w:rsidP="00F0753F">
            <w:pPr>
              <w:pStyle w:val="Bezodstpw"/>
              <w:keepNext/>
              <w:keepLines/>
              <w:suppressAutoHyphens/>
              <w:spacing w:before="120" w:after="120" w:line="360" w:lineRule="auto"/>
              <w:jc w:val="both"/>
              <w:rPr>
                <w:rFonts w:ascii="Tahoma" w:hAnsi="Tahoma" w:cs="Tahoma"/>
                <w:sz w:val="18"/>
                <w:szCs w:val="18"/>
                <w:lang w:val="pl-PL"/>
              </w:rPr>
            </w:pPr>
            <w:r w:rsidRPr="00BF3451">
              <w:rPr>
                <w:rFonts w:ascii="Tahoma" w:hAnsi="Tahoma" w:cs="Tahoma"/>
                <w:sz w:val="18"/>
                <w:szCs w:val="18"/>
                <w:lang w:val="pl-PL"/>
              </w:rPr>
              <w:t xml:space="preserve">instruktaż personelu i dostarczenie dokumentacji projektowej, powykonawczej i eksploatacyjnej dla administratora i użytkownika Systemu w języku polskim w formie papierowej jak i elektronicznej, </w:t>
            </w:r>
            <w:r>
              <w:rPr>
                <w:rFonts w:ascii="Tahoma" w:hAnsi="Tahoma" w:cs="Tahoma"/>
                <w:sz w:val="18"/>
                <w:szCs w:val="18"/>
                <w:lang w:val="pl-PL"/>
              </w:rPr>
              <w:br/>
            </w:r>
            <w:r w:rsidRPr="00BF3451">
              <w:rPr>
                <w:rFonts w:ascii="Tahoma" w:hAnsi="Tahoma" w:cs="Tahoma"/>
                <w:sz w:val="18"/>
                <w:szCs w:val="18"/>
                <w:lang w:val="pl-PL"/>
              </w:rPr>
              <w:t xml:space="preserve">w terminie </w:t>
            </w:r>
            <w:r w:rsidR="00623F1D" w:rsidRPr="00B73ACB">
              <w:rPr>
                <w:rFonts w:ascii="Tahoma" w:hAnsi="Tahoma" w:cs="Tahoma"/>
                <w:b/>
                <w:bCs/>
                <w:sz w:val="18"/>
                <w:szCs w:val="18"/>
                <w:lang w:val="pl-PL"/>
              </w:rPr>
              <w:t xml:space="preserve">…………… * </w:t>
            </w:r>
            <w:proofErr w:type="spellStart"/>
            <w:r w:rsidR="00623F1D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dni</w:t>
            </w:r>
            <w:proofErr w:type="spellEnd"/>
            <w:r w:rsidR="00623F1D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23F1D" w:rsidRPr="00B73ACB">
              <w:rPr>
                <w:rFonts w:ascii="Tahoma" w:hAnsi="Tahoma" w:cs="Tahoma"/>
                <w:b/>
                <w:bCs/>
                <w:sz w:val="18"/>
                <w:szCs w:val="18"/>
              </w:rPr>
              <w:t>kalendarzowych</w:t>
            </w:r>
            <w:proofErr w:type="spellEnd"/>
            <w:r w:rsidR="00623F1D" w:rsidRPr="00BF345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liczonych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BF3451">
              <w:rPr>
                <w:rFonts w:ascii="Tahoma" w:hAnsi="Tahoma" w:cs="Tahoma"/>
                <w:sz w:val="18"/>
                <w:szCs w:val="18"/>
                <w:lang w:val="pl-PL"/>
              </w:rPr>
              <w:t>od podpisania umowy</w:t>
            </w:r>
            <w:r w:rsidRPr="009A7AC1">
              <w:rPr>
                <w:rFonts w:ascii="Tahoma" w:hAnsi="Tahoma" w:cs="Tahoma"/>
                <w:sz w:val="18"/>
                <w:szCs w:val="18"/>
                <w:lang w:val="pl-PL"/>
              </w:rPr>
              <w:t xml:space="preserve">  </w:t>
            </w:r>
          </w:p>
        </w:tc>
      </w:tr>
    </w:tbl>
    <w:p w14:paraId="274923C3" w14:textId="7CADD952" w:rsidR="005C76AB" w:rsidRDefault="005C76AB" w:rsidP="00F0753F">
      <w:pPr>
        <w:pStyle w:val="Akapitzlist"/>
        <w:keepNext/>
        <w:keepLines/>
        <w:spacing w:before="120" w:after="120" w:line="360" w:lineRule="auto"/>
        <w:ind w:left="1276"/>
        <w:jc w:val="both"/>
        <w:rPr>
          <w:rFonts w:ascii="Tahoma" w:hAnsi="Tahoma" w:cs="Tahoma"/>
          <w:sz w:val="6"/>
          <w:szCs w:val="6"/>
        </w:rPr>
      </w:pPr>
    </w:p>
    <w:p w14:paraId="7B46DCE3" w14:textId="0D5C89F5" w:rsidR="004C5318" w:rsidRDefault="004C5318" w:rsidP="00053601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DC3A80">
        <w:rPr>
          <w:rFonts w:ascii="Tahoma" w:hAnsi="Tahoma" w:cs="Tahoma"/>
          <w:sz w:val="18"/>
          <w:szCs w:val="18"/>
        </w:rPr>
        <w:t>oferujemy warunki</w:t>
      </w:r>
      <w:r w:rsidR="005F1A7B" w:rsidRPr="00DC3A80">
        <w:rPr>
          <w:rFonts w:ascii="Tahoma" w:hAnsi="Tahoma" w:cs="Tahoma"/>
          <w:sz w:val="18"/>
          <w:szCs w:val="18"/>
        </w:rPr>
        <w:t xml:space="preserve"> płatności </w:t>
      </w:r>
    </w:p>
    <w:p w14:paraId="3EA4A906" w14:textId="3C399BD1" w:rsidR="004C5318" w:rsidRPr="00B73ACB" w:rsidRDefault="004C5318" w:rsidP="00053601">
      <w:pPr>
        <w:pStyle w:val="Akapitzlist"/>
        <w:keepNext/>
        <w:keepLines/>
        <w:numPr>
          <w:ilvl w:val="0"/>
          <w:numId w:val="4"/>
        </w:numPr>
        <w:spacing w:before="120" w:after="120" w:line="360" w:lineRule="auto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B73ACB">
        <w:rPr>
          <w:rFonts w:ascii="Tahoma" w:hAnsi="Tahoma" w:cs="Tahoma"/>
          <w:sz w:val="18"/>
          <w:szCs w:val="18"/>
        </w:rPr>
        <w:t xml:space="preserve">I  płatność - </w:t>
      </w:r>
      <w:r w:rsidRPr="00B73ACB">
        <w:rPr>
          <w:rFonts w:ascii="Tahoma" w:hAnsi="Tahoma" w:cs="Tahoma"/>
          <w:b/>
          <w:sz w:val="18"/>
          <w:szCs w:val="18"/>
        </w:rPr>
        <w:t>……………*</w:t>
      </w:r>
      <w:r w:rsidR="005C76AB" w:rsidRPr="00B73ACB">
        <w:rPr>
          <w:rFonts w:ascii="Tahoma" w:hAnsi="Tahoma" w:cs="Tahoma"/>
          <w:b/>
          <w:sz w:val="18"/>
          <w:szCs w:val="18"/>
        </w:rPr>
        <w:t xml:space="preserve"> </w:t>
      </w:r>
      <w:r w:rsidRPr="00B73ACB">
        <w:rPr>
          <w:rFonts w:ascii="Tahoma" w:hAnsi="Tahoma" w:cs="Tahoma"/>
          <w:b/>
          <w:sz w:val="18"/>
          <w:szCs w:val="18"/>
        </w:rPr>
        <w:t>%</w:t>
      </w:r>
      <w:r w:rsidRPr="00B73ACB">
        <w:rPr>
          <w:rFonts w:ascii="Tahoma" w:hAnsi="Tahoma" w:cs="Tahoma"/>
          <w:sz w:val="18"/>
          <w:szCs w:val="18"/>
        </w:rPr>
        <w:t xml:space="preserve"> (nie więcej niż </w:t>
      </w:r>
      <w:r w:rsidR="00D333EA">
        <w:rPr>
          <w:rFonts w:ascii="Tahoma" w:hAnsi="Tahoma" w:cs="Tahoma"/>
          <w:sz w:val="18"/>
          <w:szCs w:val="18"/>
        </w:rPr>
        <w:t xml:space="preserve">20 </w:t>
      </w:r>
      <w:r w:rsidRPr="00B73ACB">
        <w:rPr>
          <w:rFonts w:ascii="Tahoma" w:hAnsi="Tahoma" w:cs="Tahoma"/>
          <w:sz w:val="18"/>
          <w:szCs w:val="18"/>
        </w:rPr>
        <w:t xml:space="preserve">%) </w:t>
      </w:r>
      <w:r w:rsidR="005A5181">
        <w:rPr>
          <w:rFonts w:ascii="Tahoma" w:hAnsi="Tahoma" w:cs="Tahoma"/>
          <w:sz w:val="18"/>
          <w:szCs w:val="18"/>
        </w:rPr>
        <w:t>ceny wskazanej w S</w:t>
      </w:r>
      <w:r w:rsidR="00E77768" w:rsidRPr="00B73ACB">
        <w:rPr>
          <w:rFonts w:ascii="Tahoma" w:hAnsi="Tahoma" w:cs="Tahoma"/>
          <w:sz w:val="18"/>
          <w:szCs w:val="18"/>
        </w:rPr>
        <w:t>pecyfikacji ceny  pkt 1</w:t>
      </w:r>
      <w:r w:rsidR="00A3650C">
        <w:rPr>
          <w:rFonts w:ascii="Tahoma" w:hAnsi="Tahoma" w:cs="Tahoma"/>
          <w:sz w:val="18"/>
          <w:szCs w:val="18"/>
        </w:rPr>
        <w:t>.1</w:t>
      </w:r>
      <w:r w:rsidR="00C20294">
        <w:rPr>
          <w:rFonts w:ascii="Tahoma" w:hAnsi="Tahoma" w:cs="Tahoma"/>
          <w:sz w:val="18"/>
          <w:szCs w:val="18"/>
        </w:rPr>
        <w:t>.,</w:t>
      </w:r>
      <w:r w:rsidR="00E77768" w:rsidRPr="00B73ACB">
        <w:rPr>
          <w:rFonts w:ascii="Tahoma" w:hAnsi="Tahoma" w:cs="Tahoma"/>
          <w:sz w:val="18"/>
          <w:szCs w:val="18"/>
        </w:rPr>
        <w:t xml:space="preserve"> </w:t>
      </w:r>
      <w:r w:rsidR="00155848" w:rsidRPr="00B73ACB">
        <w:rPr>
          <w:rFonts w:ascii="Tahoma" w:hAnsi="Tahoma" w:cs="Tahoma"/>
          <w:snapToGrid w:val="0"/>
          <w:sz w:val="18"/>
          <w:szCs w:val="18"/>
        </w:rPr>
        <w:t xml:space="preserve">po realizacji </w:t>
      </w:r>
      <w:r w:rsidR="00155848" w:rsidRPr="00B73ACB">
        <w:rPr>
          <w:rFonts w:ascii="Tahoma" w:hAnsi="Tahoma" w:cs="Tahoma"/>
          <w:b/>
          <w:bCs/>
          <w:snapToGrid w:val="0"/>
          <w:sz w:val="18"/>
          <w:szCs w:val="18"/>
        </w:rPr>
        <w:t xml:space="preserve">etapu 1 </w:t>
      </w:r>
      <w:r w:rsidR="00155848" w:rsidRPr="00B73ACB">
        <w:rPr>
          <w:rFonts w:ascii="Tahoma" w:hAnsi="Tahoma" w:cs="Tahoma"/>
          <w:snapToGrid w:val="0"/>
          <w:sz w:val="18"/>
          <w:szCs w:val="18"/>
        </w:rPr>
        <w:t>potwierdzonego protokołem odbioru częściowego</w:t>
      </w:r>
      <w:r w:rsidR="00A3650C">
        <w:rPr>
          <w:rFonts w:ascii="Tahoma" w:hAnsi="Tahoma" w:cs="Tahoma"/>
          <w:snapToGrid w:val="0"/>
          <w:sz w:val="18"/>
          <w:szCs w:val="18"/>
        </w:rPr>
        <w:t xml:space="preserve"> (podpisanie ustaleń z analizy przedwdrożeniowej)</w:t>
      </w:r>
      <w:r w:rsidR="00155848" w:rsidRPr="00B73ACB">
        <w:rPr>
          <w:rFonts w:ascii="Tahoma" w:hAnsi="Tahoma" w:cs="Tahoma"/>
          <w:snapToGrid w:val="0"/>
          <w:sz w:val="18"/>
          <w:szCs w:val="18"/>
        </w:rPr>
        <w:t>,</w:t>
      </w:r>
      <w:r w:rsidR="00155848" w:rsidRPr="00B73ACB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="00DD33A5" w:rsidRPr="00B73ACB">
        <w:rPr>
          <w:rFonts w:ascii="Tahoma" w:hAnsi="Tahoma" w:cs="Tahoma"/>
          <w:snapToGrid w:val="0"/>
          <w:sz w:val="18"/>
          <w:szCs w:val="18"/>
        </w:rPr>
        <w:t>w terminie 14 dni</w:t>
      </w:r>
      <w:r w:rsidR="00A504AC" w:rsidRPr="00B73ACB">
        <w:rPr>
          <w:rFonts w:ascii="Tahoma" w:hAnsi="Tahoma" w:cs="Tahoma"/>
          <w:snapToGrid w:val="0"/>
          <w:sz w:val="18"/>
          <w:szCs w:val="18"/>
        </w:rPr>
        <w:t xml:space="preserve"> </w:t>
      </w:r>
      <w:r w:rsidR="004F6ABF" w:rsidRPr="00B73ACB">
        <w:rPr>
          <w:rFonts w:ascii="Tahoma" w:hAnsi="Tahoma" w:cs="Tahoma"/>
          <w:sz w:val="18"/>
          <w:szCs w:val="18"/>
        </w:rPr>
        <w:t>od dnia doręczenia faktury</w:t>
      </w:r>
    </w:p>
    <w:p w14:paraId="4F28FE6E" w14:textId="7BA3C101" w:rsidR="006D5C42" w:rsidRPr="006D5C42" w:rsidRDefault="004C5318" w:rsidP="00053601">
      <w:pPr>
        <w:pStyle w:val="Akapitzlist"/>
        <w:keepNext/>
        <w:keepLines/>
        <w:numPr>
          <w:ilvl w:val="0"/>
          <w:numId w:val="4"/>
        </w:numPr>
        <w:spacing w:before="120" w:after="120" w:line="360" w:lineRule="auto"/>
        <w:ind w:left="1134" w:hanging="425"/>
        <w:jc w:val="both"/>
        <w:rPr>
          <w:rFonts w:ascii="Tahoma" w:hAnsi="Tahoma" w:cs="Tahoma"/>
          <w:snapToGrid w:val="0"/>
          <w:sz w:val="18"/>
          <w:szCs w:val="18"/>
        </w:rPr>
      </w:pPr>
      <w:r w:rsidRPr="006D5C42">
        <w:rPr>
          <w:rFonts w:ascii="Tahoma" w:hAnsi="Tahoma" w:cs="Tahoma"/>
          <w:sz w:val="18"/>
          <w:szCs w:val="18"/>
        </w:rPr>
        <w:t xml:space="preserve">II  płatność - </w:t>
      </w:r>
      <w:r w:rsidRPr="006D5C42">
        <w:rPr>
          <w:rFonts w:ascii="Tahoma" w:hAnsi="Tahoma" w:cs="Tahoma"/>
          <w:b/>
          <w:sz w:val="18"/>
          <w:szCs w:val="18"/>
        </w:rPr>
        <w:t>……………* %</w:t>
      </w:r>
      <w:r w:rsidRPr="006D5C42">
        <w:rPr>
          <w:rFonts w:ascii="Tahoma" w:hAnsi="Tahoma" w:cs="Tahoma"/>
          <w:sz w:val="18"/>
          <w:szCs w:val="18"/>
        </w:rPr>
        <w:t xml:space="preserve"> (nie więcej niż </w:t>
      </w:r>
      <w:r w:rsidR="000749CB">
        <w:rPr>
          <w:rFonts w:ascii="Tahoma" w:hAnsi="Tahoma" w:cs="Tahoma"/>
          <w:sz w:val="18"/>
          <w:szCs w:val="18"/>
        </w:rPr>
        <w:t>2</w:t>
      </w:r>
      <w:r w:rsidR="00D333EA" w:rsidRPr="006D5C42">
        <w:rPr>
          <w:rFonts w:ascii="Tahoma" w:hAnsi="Tahoma" w:cs="Tahoma"/>
          <w:sz w:val="18"/>
          <w:szCs w:val="18"/>
        </w:rPr>
        <w:t xml:space="preserve">0 </w:t>
      </w:r>
      <w:r w:rsidRPr="006D5C42">
        <w:rPr>
          <w:rFonts w:ascii="Tahoma" w:hAnsi="Tahoma" w:cs="Tahoma"/>
          <w:sz w:val="18"/>
          <w:szCs w:val="18"/>
        </w:rPr>
        <w:t xml:space="preserve">%) </w:t>
      </w:r>
      <w:r w:rsidR="00E77768" w:rsidRPr="006D5C42">
        <w:rPr>
          <w:rFonts w:ascii="Tahoma" w:hAnsi="Tahoma" w:cs="Tahoma"/>
          <w:sz w:val="18"/>
          <w:szCs w:val="18"/>
        </w:rPr>
        <w:t xml:space="preserve">ceny wskazanej w </w:t>
      </w:r>
      <w:r w:rsidR="005A5181">
        <w:rPr>
          <w:rFonts w:ascii="Tahoma" w:hAnsi="Tahoma" w:cs="Tahoma"/>
          <w:sz w:val="18"/>
          <w:szCs w:val="18"/>
        </w:rPr>
        <w:t>S</w:t>
      </w:r>
      <w:r w:rsidR="00E77768" w:rsidRPr="006D5C42">
        <w:rPr>
          <w:rFonts w:ascii="Tahoma" w:hAnsi="Tahoma" w:cs="Tahoma"/>
          <w:sz w:val="18"/>
          <w:szCs w:val="18"/>
        </w:rPr>
        <w:t>pecyfikacji ceny pkt 1</w:t>
      </w:r>
      <w:r w:rsidR="00A3650C">
        <w:rPr>
          <w:rFonts w:ascii="Tahoma" w:hAnsi="Tahoma" w:cs="Tahoma"/>
          <w:sz w:val="18"/>
          <w:szCs w:val="18"/>
        </w:rPr>
        <w:t>.1</w:t>
      </w:r>
      <w:r w:rsidR="00C20294">
        <w:rPr>
          <w:rFonts w:ascii="Tahoma" w:hAnsi="Tahoma" w:cs="Tahoma"/>
          <w:sz w:val="18"/>
          <w:szCs w:val="18"/>
        </w:rPr>
        <w:t>.</w:t>
      </w:r>
      <w:r w:rsidR="00E77768" w:rsidRPr="006D5C42">
        <w:rPr>
          <w:rFonts w:ascii="Tahoma" w:hAnsi="Tahoma" w:cs="Tahoma"/>
          <w:sz w:val="18"/>
          <w:szCs w:val="18"/>
        </w:rPr>
        <w:t xml:space="preserve">, </w:t>
      </w:r>
      <w:r w:rsidR="00E77768" w:rsidRPr="006D5C42">
        <w:rPr>
          <w:rFonts w:ascii="Tahoma" w:hAnsi="Tahoma" w:cs="Tahoma"/>
          <w:snapToGrid w:val="0"/>
          <w:sz w:val="18"/>
          <w:szCs w:val="18"/>
        </w:rPr>
        <w:t xml:space="preserve">po realizacji </w:t>
      </w:r>
      <w:r w:rsidR="00E77768" w:rsidRPr="006D5C42">
        <w:rPr>
          <w:rFonts w:ascii="Tahoma" w:hAnsi="Tahoma" w:cs="Tahoma"/>
          <w:b/>
          <w:bCs/>
          <w:snapToGrid w:val="0"/>
          <w:sz w:val="18"/>
          <w:szCs w:val="18"/>
        </w:rPr>
        <w:t>etap</w:t>
      </w:r>
      <w:r w:rsidR="00623F1D" w:rsidRPr="006D5C42">
        <w:rPr>
          <w:rFonts w:ascii="Tahoma" w:hAnsi="Tahoma" w:cs="Tahoma"/>
          <w:b/>
          <w:bCs/>
          <w:snapToGrid w:val="0"/>
          <w:sz w:val="18"/>
          <w:szCs w:val="18"/>
        </w:rPr>
        <w:t>u</w:t>
      </w:r>
      <w:r w:rsidR="00E77768" w:rsidRPr="006D5C42">
        <w:rPr>
          <w:rFonts w:ascii="Tahoma" w:hAnsi="Tahoma" w:cs="Tahoma"/>
          <w:b/>
          <w:bCs/>
          <w:snapToGrid w:val="0"/>
          <w:sz w:val="18"/>
          <w:szCs w:val="18"/>
        </w:rPr>
        <w:t xml:space="preserve"> 2</w:t>
      </w:r>
      <w:r w:rsidR="00623F1D" w:rsidRPr="006D5C42">
        <w:rPr>
          <w:rFonts w:ascii="Tahoma" w:hAnsi="Tahoma" w:cs="Tahoma"/>
          <w:b/>
          <w:bCs/>
          <w:snapToGrid w:val="0"/>
          <w:sz w:val="18"/>
          <w:szCs w:val="18"/>
        </w:rPr>
        <w:t xml:space="preserve"> i etapu </w:t>
      </w:r>
      <w:r w:rsidR="00E77768" w:rsidRPr="006D5C42">
        <w:rPr>
          <w:rFonts w:ascii="Tahoma" w:hAnsi="Tahoma" w:cs="Tahoma"/>
          <w:b/>
          <w:bCs/>
          <w:snapToGrid w:val="0"/>
          <w:sz w:val="18"/>
          <w:szCs w:val="18"/>
        </w:rPr>
        <w:t xml:space="preserve">3 </w:t>
      </w:r>
      <w:r w:rsidR="00E77768" w:rsidRPr="006D5C42">
        <w:rPr>
          <w:rFonts w:ascii="Tahoma" w:hAnsi="Tahoma" w:cs="Tahoma"/>
          <w:snapToGrid w:val="0"/>
          <w:sz w:val="18"/>
          <w:szCs w:val="18"/>
        </w:rPr>
        <w:t>potwierdzonego protokołem odbioru częściowego,</w:t>
      </w:r>
      <w:r w:rsidR="00E77768" w:rsidRPr="006D5C42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="00E77768" w:rsidRPr="006D5C42">
        <w:rPr>
          <w:rFonts w:ascii="Tahoma" w:hAnsi="Tahoma" w:cs="Tahoma"/>
          <w:snapToGrid w:val="0"/>
          <w:sz w:val="18"/>
          <w:szCs w:val="18"/>
        </w:rPr>
        <w:t xml:space="preserve">w terminie 14 dni </w:t>
      </w:r>
      <w:r w:rsidR="004F6ABF" w:rsidRPr="00B73ACB">
        <w:rPr>
          <w:rFonts w:ascii="Tahoma" w:hAnsi="Tahoma" w:cs="Tahoma"/>
          <w:sz w:val="18"/>
          <w:szCs w:val="18"/>
        </w:rPr>
        <w:t>od dnia doręczenia faktury</w:t>
      </w:r>
    </w:p>
    <w:p w14:paraId="1F9336A9" w14:textId="30445FBD" w:rsidR="00702FF4" w:rsidRPr="006D5C42" w:rsidRDefault="00702FF4" w:rsidP="00053601">
      <w:pPr>
        <w:pStyle w:val="Akapitzlist"/>
        <w:keepNext/>
        <w:keepLines/>
        <w:numPr>
          <w:ilvl w:val="0"/>
          <w:numId w:val="4"/>
        </w:numPr>
        <w:spacing w:before="120" w:after="120" w:line="360" w:lineRule="auto"/>
        <w:ind w:left="1134" w:hanging="425"/>
        <w:jc w:val="both"/>
        <w:rPr>
          <w:rFonts w:ascii="Tahoma" w:hAnsi="Tahoma" w:cs="Tahoma"/>
          <w:snapToGrid w:val="0"/>
          <w:sz w:val="18"/>
          <w:szCs w:val="18"/>
        </w:rPr>
      </w:pPr>
      <w:r w:rsidRPr="006D5C42">
        <w:rPr>
          <w:rFonts w:ascii="Tahoma" w:hAnsi="Tahoma" w:cs="Tahoma"/>
          <w:sz w:val="18"/>
          <w:szCs w:val="18"/>
        </w:rPr>
        <w:t xml:space="preserve">III  płatność - </w:t>
      </w:r>
      <w:r w:rsidRPr="006D5C42">
        <w:rPr>
          <w:rFonts w:ascii="Tahoma" w:hAnsi="Tahoma" w:cs="Tahoma"/>
          <w:b/>
          <w:sz w:val="18"/>
          <w:szCs w:val="18"/>
        </w:rPr>
        <w:t>……</w:t>
      </w:r>
      <w:r w:rsidR="00623F1D" w:rsidRPr="006D5C42">
        <w:rPr>
          <w:rFonts w:ascii="Tahoma" w:hAnsi="Tahoma" w:cs="Tahoma"/>
          <w:b/>
          <w:sz w:val="18"/>
          <w:szCs w:val="18"/>
        </w:rPr>
        <w:t>…</w:t>
      </w:r>
      <w:r w:rsidRPr="006D5C42">
        <w:rPr>
          <w:rFonts w:ascii="Tahoma" w:hAnsi="Tahoma" w:cs="Tahoma"/>
          <w:b/>
          <w:sz w:val="18"/>
          <w:szCs w:val="18"/>
        </w:rPr>
        <w:t>……* %</w:t>
      </w:r>
      <w:r w:rsidRPr="006D5C42">
        <w:rPr>
          <w:rFonts w:ascii="Tahoma" w:hAnsi="Tahoma" w:cs="Tahoma"/>
          <w:sz w:val="18"/>
          <w:szCs w:val="18"/>
        </w:rPr>
        <w:t xml:space="preserve"> (nie więcej </w:t>
      </w:r>
      <w:r w:rsidR="000749CB">
        <w:rPr>
          <w:rFonts w:ascii="Tahoma" w:hAnsi="Tahoma" w:cs="Tahoma"/>
          <w:sz w:val="18"/>
          <w:szCs w:val="18"/>
        </w:rPr>
        <w:t>40</w:t>
      </w:r>
      <w:r w:rsidR="00D333EA" w:rsidRPr="006D5C42">
        <w:rPr>
          <w:rFonts w:ascii="Tahoma" w:hAnsi="Tahoma" w:cs="Tahoma"/>
          <w:sz w:val="18"/>
          <w:szCs w:val="18"/>
        </w:rPr>
        <w:t xml:space="preserve"> </w:t>
      </w:r>
      <w:r w:rsidRPr="006D5C42">
        <w:rPr>
          <w:rFonts w:ascii="Tahoma" w:hAnsi="Tahoma" w:cs="Tahoma"/>
          <w:sz w:val="18"/>
          <w:szCs w:val="18"/>
        </w:rPr>
        <w:t xml:space="preserve">%) </w:t>
      </w:r>
      <w:r w:rsidR="005A5181">
        <w:rPr>
          <w:rFonts w:ascii="Tahoma" w:hAnsi="Tahoma" w:cs="Tahoma"/>
          <w:sz w:val="18"/>
          <w:szCs w:val="18"/>
        </w:rPr>
        <w:t>ceny wskazanej w S</w:t>
      </w:r>
      <w:r w:rsidR="00E77768" w:rsidRPr="006D5C42">
        <w:rPr>
          <w:rFonts w:ascii="Tahoma" w:hAnsi="Tahoma" w:cs="Tahoma"/>
          <w:sz w:val="18"/>
          <w:szCs w:val="18"/>
        </w:rPr>
        <w:t>pecyfikacji ceny pkt 1</w:t>
      </w:r>
      <w:r w:rsidR="004F6ABF">
        <w:rPr>
          <w:rFonts w:ascii="Tahoma" w:hAnsi="Tahoma" w:cs="Tahoma"/>
          <w:sz w:val="18"/>
          <w:szCs w:val="18"/>
        </w:rPr>
        <w:t>.1</w:t>
      </w:r>
      <w:r w:rsidR="00C20294">
        <w:rPr>
          <w:rFonts w:ascii="Tahoma" w:hAnsi="Tahoma" w:cs="Tahoma"/>
          <w:sz w:val="18"/>
          <w:szCs w:val="18"/>
        </w:rPr>
        <w:t>.</w:t>
      </w:r>
      <w:r w:rsidR="00E77768" w:rsidRPr="006D5C42">
        <w:rPr>
          <w:rFonts w:ascii="Tahoma" w:hAnsi="Tahoma" w:cs="Tahoma"/>
          <w:sz w:val="18"/>
          <w:szCs w:val="18"/>
        </w:rPr>
        <w:t xml:space="preserve">, </w:t>
      </w:r>
      <w:r w:rsidR="00E77768" w:rsidRPr="006D5C42">
        <w:rPr>
          <w:rFonts w:ascii="Tahoma" w:hAnsi="Tahoma" w:cs="Tahoma"/>
          <w:snapToGrid w:val="0"/>
          <w:sz w:val="18"/>
          <w:szCs w:val="18"/>
        </w:rPr>
        <w:t xml:space="preserve">po realizacji </w:t>
      </w:r>
      <w:r w:rsidR="00E77768" w:rsidRPr="006D5C42">
        <w:rPr>
          <w:rFonts w:ascii="Tahoma" w:hAnsi="Tahoma" w:cs="Tahoma"/>
          <w:b/>
          <w:bCs/>
          <w:snapToGrid w:val="0"/>
          <w:sz w:val="18"/>
          <w:szCs w:val="18"/>
        </w:rPr>
        <w:t xml:space="preserve">etapu 4 </w:t>
      </w:r>
      <w:r w:rsidR="00E77768" w:rsidRPr="006D5C42">
        <w:rPr>
          <w:rFonts w:ascii="Tahoma" w:hAnsi="Tahoma" w:cs="Tahoma"/>
          <w:snapToGrid w:val="0"/>
          <w:sz w:val="18"/>
          <w:szCs w:val="18"/>
        </w:rPr>
        <w:t>potwierdzonego protokołem odbioru częściowego,</w:t>
      </w:r>
      <w:r w:rsidR="00E77768" w:rsidRPr="006D5C42">
        <w:rPr>
          <w:rFonts w:ascii="Tahoma" w:hAnsi="Tahoma" w:cs="Tahoma"/>
          <w:b/>
          <w:bCs/>
          <w:snapToGrid w:val="0"/>
          <w:sz w:val="18"/>
          <w:szCs w:val="18"/>
        </w:rPr>
        <w:t xml:space="preserve"> </w:t>
      </w:r>
      <w:r w:rsidR="00E77768" w:rsidRPr="006D5C42">
        <w:rPr>
          <w:rFonts w:ascii="Tahoma" w:hAnsi="Tahoma" w:cs="Tahoma"/>
          <w:snapToGrid w:val="0"/>
          <w:sz w:val="18"/>
          <w:szCs w:val="18"/>
        </w:rPr>
        <w:t>w terminie 14 dni</w:t>
      </w:r>
      <w:r w:rsidR="00A504AC" w:rsidRPr="006D5C42">
        <w:rPr>
          <w:rFonts w:ascii="Tahoma" w:hAnsi="Tahoma" w:cs="Tahoma"/>
          <w:sz w:val="18"/>
          <w:szCs w:val="18"/>
        </w:rPr>
        <w:t xml:space="preserve"> </w:t>
      </w:r>
      <w:r w:rsidR="004F6ABF" w:rsidRPr="00B73ACB">
        <w:rPr>
          <w:rFonts w:ascii="Tahoma" w:hAnsi="Tahoma" w:cs="Tahoma"/>
          <w:sz w:val="18"/>
          <w:szCs w:val="18"/>
        </w:rPr>
        <w:t>od dnia doręczenia faktury</w:t>
      </w:r>
    </w:p>
    <w:p w14:paraId="223C467D" w14:textId="08CF5868" w:rsidR="00260370" w:rsidRDefault="00702FF4" w:rsidP="00053601">
      <w:pPr>
        <w:pStyle w:val="Akapitzlist"/>
        <w:keepNext/>
        <w:keepLines/>
        <w:numPr>
          <w:ilvl w:val="0"/>
          <w:numId w:val="4"/>
        </w:numPr>
        <w:spacing w:before="120" w:after="120" w:line="360" w:lineRule="auto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B73ACB">
        <w:rPr>
          <w:rFonts w:ascii="Tahoma" w:hAnsi="Tahoma" w:cs="Tahoma"/>
          <w:sz w:val="18"/>
          <w:szCs w:val="18"/>
        </w:rPr>
        <w:t xml:space="preserve">IV  płatność - </w:t>
      </w:r>
      <w:r w:rsidRPr="00B73ACB">
        <w:rPr>
          <w:rFonts w:ascii="Tahoma" w:hAnsi="Tahoma" w:cs="Tahoma"/>
          <w:b/>
          <w:sz w:val="18"/>
          <w:szCs w:val="18"/>
        </w:rPr>
        <w:t>……</w:t>
      </w:r>
      <w:r w:rsidR="00623F1D">
        <w:rPr>
          <w:rFonts w:ascii="Tahoma" w:hAnsi="Tahoma" w:cs="Tahoma"/>
          <w:b/>
          <w:sz w:val="18"/>
          <w:szCs w:val="18"/>
        </w:rPr>
        <w:t>….</w:t>
      </w:r>
      <w:r w:rsidRPr="00B73ACB">
        <w:rPr>
          <w:rFonts w:ascii="Tahoma" w:hAnsi="Tahoma" w:cs="Tahoma"/>
          <w:b/>
          <w:sz w:val="18"/>
          <w:szCs w:val="18"/>
        </w:rPr>
        <w:t>……* %</w:t>
      </w:r>
      <w:r w:rsidRPr="00B73ACB">
        <w:rPr>
          <w:rFonts w:ascii="Tahoma" w:hAnsi="Tahoma" w:cs="Tahoma"/>
          <w:sz w:val="18"/>
          <w:szCs w:val="18"/>
        </w:rPr>
        <w:t xml:space="preserve"> (nie mniej</w:t>
      </w:r>
      <w:r w:rsidR="00A504AC" w:rsidRPr="00B73ACB">
        <w:rPr>
          <w:rFonts w:ascii="Tahoma" w:hAnsi="Tahoma" w:cs="Tahoma"/>
          <w:sz w:val="18"/>
          <w:szCs w:val="18"/>
        </w:rPr>
        <w:t xml:space="preserve"> </w:t>
      </w:r>
      <w:r w:rsidR="00D333EA">
        <w:rPr>
          <w:rFonts w:ascii="Tahoma" w:hAnsi="Tahoma" w:cs="Tahoma"/>
          <w:sz w:val="18"/>
          <w:szCs w:val="18"/>
        </w:rPr>
        <w:t xml:space="preserve">20 </w:t>
      </w:r>
      <w:r w:rsidRPr="00B73ACB">
        <w:rPr>
          <w:rFonts w:ascii="Tahoma" w:hAnsi="Tahoma" w:cs="Tahoma"/>
          <w:sz w:val="18"/>
          <w:szCs w:val="18"/>
        </w:rPr>
        <w:t xml:space="preserve">%) </w:t>
      </w:r>
      <w:r w:rsidR="00E77768" w:rsidRPr="00B73ACB">
        <w:rPr>
          <w:rFonts w:ascii="Tahoma" w:hAnsi="Tahoma" w:cs="Tahoma"/>
          <w:sz w:val="18"/>
          <w:szCs w:val="18"/>
        </w:rPr>
        <w:t>ceny</w:t>
      </w:r>
      <w:r w:rsidR="005A5181">
        <w:rPr>
          <w:rFonts w:ascii="Tahoma" w:hAnsi="Tahoma" w:cs="Tahoma"/>
          <w:sz w:val="18"/>
          <w:szCs w:val="18"/>
        </w:rPr>
        <w:t xml:space="preserve"> wskazanej w S</w:t>
      </w:r>
      <w:r w:rsidR="00E77768" w:rsidRPr="00B73ACB">
        <w:rPr>
          <w:rFonts w:ascii="Tahoma" w:hAnsi="Tahoma" w:cs="Tahoma"/>
          <w:sz w:val="18"/>
          <w:szCs w:val="18"/>
        </w:rPr>
        <w:t>pecyfikacji ceny pkt 1</w:t>
      </w:r>
      <w:r w:rsidR="004F6ABF">
        <w:rPr>
          <w:rFonts w:ascii="Tahoma" w:hAnsi="Tahoma" w:cs="Tahoma"/>
          <w:sz w:val="18"/>
          <w:szCs w:val="18"/>
        </w:rPr>
        <w:t>.1</w:t>
      </w:r>
      <w:r w:rsidR="00C20294">
        <w:rPr>
          <w:rFonts w:ascii="Tahoma" w:hAnsi="Tahoma" w:cs="Tahoma"/>
          <w:sz w:val="18"/>
          <w:szCs w:val="18"/>
        </w:rPr>
        <w:t>.</w:t>
      </w:r>
      <w:r w:rsidR="00E77768" w:rsidRPr="00B73ACB">
        <w:rPr>
          <w:rFonts w:ascii="Tahoma" w:hAnsi="Tahoma" w:cs="Tahoma"/>
          <w:sz w:val="18"/>
          <w:szCs w:val="18"/>
        </w:rPr>
        <w:t xml:space="preserve">, </w:t>
      </w:r>
      <w:r w:rsidR="00E77768" w:rsidRPr="00B73ACB">
        <w:rPr>
          <w:rFonts w:ascii="Tahoma" w:hAnsi="Tahoma" w:cs="Tahoma"/>
          <w:snapToGrid w:val="0"/>
          <w:sz w:val="18"/>
          <w:szCs w:val="18"/>
        </w:rPr>
        <w:t xml:space="preserve">po realizacji </w:t>
      </w:r>
      <w:r w:rsidR="00E77768" w:rsidRPr="00D333EA">
        <w:rPr>
          <w:rFonts w:ascii="Tahoma" w:hAnsi="Tahoma" w:cs="Tahoma"/>
          <w:b/>
          <w:bCs/>
          <w:sz w:val="18"/>
          <w:szCs w:val="18"/>
        </w:rPr>
        <w:t>etapu 5</w:t>
      </w:r>
      <w:r w:rsidR="00E77768" w:rsidRPr="00B73ACB">
        <w:rPr>
          <w:rFonts w:ascii="Tahoma" w:hAnsi="Tahoma" w:cs="Tahoma"/>
          <w:sz w:val="18"/>
          <w:szCs w:val="18"/>
        </w:rPr>
        <w:t xml:space="preserve"> potwierdzonego protokołem odbioru końcowego, w terminie 14 dni od </w:t>
      </w:r>
      <w:r w:rsidRPr="00B73ACB">
        <w:rPr>
          <w:rFonts w:ascii="Tahoma" w:hAnsi="Tahoma" w:cs="Tahoma"/>
          <w:sz w:val="18"/>
          <w:szCs w:val="18"/>
        </w:rPr>
        <w:t>dnia doręczenia faktury</w:t>
      </w:r>
    </w:p>
    <w:p w14:paraId="72E9459E" w14:textId="77777777" w:rsidR="0040714D" w:rsidRPr="00B73ACB" w:rsidRDefault="0040714D" w:rsidP="0040714D">
      <w:pPr>
        <w:pStyle w:val="Akapitzlist"/>
        <w:keepNext/>
        <w:keepLines/>
        <w:spacing w:before="120" w:after="120" w:line="360" w:lineRule="auto"/>
        <w:ind w:left="1134"/>
        <w:jc w:val="both"/>
        <w:rPr>
          <w:rFonts w:ascii="Tahoma" w:hAnsi="Tahoma" w:cs="Tahoma"/>
          <w:sz w:val="18"/>
          <w:szCs w:val="18"/>
        </w:rPr>
      </w:pPr>
    </w:p>
    <w:p w14:paraId="20E2C685" w14:textId="4BCC8B9C" w:rsidR="00E67900" w:rsidRDefault="00E77768" w:rsidP="0040714D">
      <w:pPr>
        <w:pStyle w:val="Akapitzlist"/>
        <w:keepNext/>
        <w:keepLines/>
        <w:numPr>
          <w:ilvl w:val="0"/>
          <w:numId w:val="4"/>
        </w:numPr>
        <w:spacing w:before="120" w:after="120" w:line="360" w:lineRule="auto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B73ACB">
        <w:rPr>
          <w:rFonts w:ascii="Tahoma" w:hAnsi="Tahoma" w:cs="Tahoma"/>
          <w:sz w:val="18"/>
          <w:szCs w:val="18"/>
        </w:rPr>
        <w:t>płatnoś</w:t>
      </w:r>
      <w:r w:rsidR="00260370" w:rsidRPr="00B73ACB">
        <w:rPr>
          <w:rFonts w:ascii="Tahoma" w:hAnsi="Tahoma" w:cs="Tahoma"/>
          <w:sz w:val="18"/>
          <w:szCs w:val="18"/>
        </w:rPr>
        <w:t>ci</w:t>
      </w:r>
      <w:r w:rsidRPr="00B73ACB">
        <w:rPr>
          <w:rFonts w:ascii="Tahoma" w:hAnsi="Tahoma" w:cs="Tahoma"/>
          <w:sz w:val="18"/>
          <w:szCs w:val="18"/>
        </w:rPr>
        <w:t xml:space="preserve"> </w:t>
      </w:r>
      <w:r w:rsidR="00260370" w:rsidRPr="00B73ACB">
        <w:rPr>
          <w:rFonts w:ascii="Tahoma" w:hAnsi="Tahoma" w:cs="Tahoma"/>
          <w:sz w:val="18"/>
          <w:szCs w:val="18"/>
        </w:rPr>
        <w:t>za pakiet wsparcia technicznego (PWT)</w:t>
      </w:r>
      <w:r w:rsidR="00B73ACB" w:rsidRPr="00B73ACB">
        <w:rPr>
          <w:rFonts w:ascii="Tahoma" w:hAnsi="Tahoma" w:cs="Tahoma"/>
          <w:sz w:val="18"/>
          <w:szCs w:val="18"/>
        </w:rPr>
        <w:t xml:space="preserve"> </w:t>
      </w:r>
      <w:r w:rsidR="004F6ABF">
        <w:rPr>
          <w:rFonts w:ascii="Tahoma" w:hAnsi="Tahoma" w:cs="Tahoma"/>
          <w:sz w:val="18"/>
          <w:szCs w:val="18"/>
        </w:rPr>
        <w:t xml:space="preserve">zgodnie ze </w:t>
      </w:r>
      <w:r w:rsidR="005A5181">
        <w:rPr>
          <w:rFonts w:ascii="Tahoma" w:hAnsi="Tahoma" w:cs="Tahoma"/>
          <w:sz w:val="18"/>
          <w:szCs w:val="18"/>
        </w:rPr>
        <w:t>S</w:t>
      </w:r>
      <w:r w:rsidR="004F6ABF">
        <w:rPr>
          <w:rFonts w:ascii="Tahoma" w:hAnsi="Tahoma" w:cs="Tahoma"/>
          <w:sz w:val="18"/>
          <w:szCs w:val="18"/>
        </w:rPr>
        <w:t>pecyfikacją</w:t>
      </w:r>
      <w:r w:rsidR="00B73ACB" w:rsidRPr="00B73ACB">
        <w:rPr>
          <w:rFonts w:ascii="Tahoma" w:hAnsi="Tahoma" w:cs="Tahoma"/>
          <w:sz w:val="18"/>
          <w:szCs w:val="18"/>
        </w:rPr>
        <w:t xml:space="preserve"> ceny pkt </w:t>
      </w:r>
      <w:r w:rsidR="004F6ABF">
        <w:rPr>
          <w:rFonts w:ascii="Tahoma" w:hAnsi="Tahoma" w:cs="Tahoma"/>
          <w:sz w:val="18"/>
          <w:szCs w:val="18"/>
        </w:rPr>
        <w:t>1.</w:t>
      </w:r>
      <w:r w:rsidR="00B73ACB" w:rsidRPr="00B73ACB">
        <w:rPr>
          <w:rFonts w:ascii="Tahoma" w:hAnsi="Tahoma" w:cs="Tahoma"/>
          <w:sz w:val="18"/>
          <w:szCs w:val="18"/>
        </w:rPr>
        <w:t>2</w:t>
      </w:r>
      <w:r w:rsidR="00C20294">
        <w:rPr>
          <w:rFonts w:ascii="Tahoma" w:hAnsi="Tahoma" w:cs="Tahoma"/>
          <w:sz w:val="18"/>
          <w:szCs w:val="18"/>
        </w:rPr>
        <w:t>.,</w:t>
      </w:r>
      <w:r w:rsidR="00B73ACB" w:rsidRPr="00B73ACB">
        <w:rPr>
          <w:rFonts w:ascii="Tahoma" w:hAnsi="Tahoma" w:cs="Tahoma"/>
          <w:sz w:val="18"/>
          <w:szCs w:val="18"/>
        </w:rPr>
        <w:t xml:space="preserve"> </w:t>
      </w:r>
      <w:r w:rsidR="00260370" w:rsidRPr="00B73ACB">
        <w:rPr>
          <w:rFonts w:ascii="Tahoma" w:hAnsi="Tahoma" w:cs="Tahoma"/>
          <w:sz w:val="18"/>
          <w:szCs w:val="18"/>
        </w:rPr>
        <w:t>realizowan</w:t>
      </w:r>
      <w:r w:rsidR="00623F1D">
        <w:rPr>
          <w:rFonts w:ascii="Tahoma" w:hAnsi="Tahoma" w:cs="Tahoma"/>
          <w:sz w:val="18"/>
          <w:szCs w:val="18"/>
        </w:rPr>
        <w:t>e</w:t>
      </w:r>
      <w:r w:rsidR="00260370" w:rsidRPr="00B73ACB">
        <w:rPr>
          <w:rFonts w:ascii="Tahoma" w:hAnsi="Tahoma" w:cs="Tahoma"/>
          <w:sz w:val="18"/>
          <w:szCs w:val="18"/>
        </w:rPr>
        <w:t xml:space="preserve"> raz na kwartał przez okres 24-miesięcy, licząc od dnia </w:t>
      </w:r>
      <w:r w:rsidR="00E77E2A">
        <w:rPr>
          <w:rFonts w:ascii="Tahoma" w:hAnsi="Tahoma" w:cs="Tahoma"/>
          <w:sz w:val="18"/>
          <w:szCs w:val="18"/>
        </w:rPr>
        <w:t xml:space="preserve">podpisania </w:t>
      </w:r>
      <w:r w:rsidR="00260370" w:rsidRPr="00B73ACB">
        <w:rPr>
          <w:rFonts w:ascii="Tahoma" w:hAnsi="Tahoma" w:cs="Tahoma"/>
          <w:sz w:val="18"/>
          <w:szCs w:val="18"/>
        </w:rPr>
        <w:t>protoko</w:t>
      </w:r>
      <w:r w:rsidR="00E67900" w:rsidRPr="00B73ACB">
        <w:rPr>
          <w:rFonts w:ascii="Tahoma" w:hAnsi="Tahoma" w:cs="Tahoma"/>
          <w:sz w:val="18"/>
          <w:szCs w:val="18"/>
        </w:rPr>
        <w:t>łu odbioru końcowego,  w terminie 14 dni od dnia doręczenia faktury</w:t>
      </w:r>
    </w:p>
    <w:p w14:paraId="2F41B32A" w14:textId="77777777" w:rsidR="0040714D" w:rsidRPr="0040714D" w:rsidRDefault="0040714D" w:rsidP="0040714D">
      <w:pPr>
        <w:pStyle w:val="Akapitzlist"/>
        <w:keepNext/>
        <w:keepLines/>
        <w:rPr>
          <w:rFonts w:ascii="Tahoma" w:hAnsi="Tahoma" w:cs="Tahoma"/>
          <w:sz w:val="18"/>
          <w:szCs w:val="18"/>
        </w:rPr>
      </w:pPr>
    </w:p>
    <w:p w14:paraId="3351B04B" w14:textId="5A77C55D" w:rsidR="00053601" w:rsidRDefault="00260370" w:rsidP="0040714D">
      <w:pPr>
        <w:pStyle w:val="Akapitzlist"/>
        <w:keepNext/>
        <w:keepLines/>
        <w:numPr>
          <w:ilvl w:val="0"/>
          <w:numId w:val="4"/>
        </w:numPr>
        <w:spacing w:before="120" w:after="120" w:line="360" w:lineRule="auto"/>
        <w:ind w:left="1134" w:hanging="425"/>
        <w:jc w:val="both"/>
        <w:rPr>
          <w:rFonts w:ascii="Tahoma" w:hAnsi="Tahoma" w:cs="Tahoma"/>
          <w:sz w:val="18"/>
          <w:szCs w:val="18"/>
        </w:rPr>
      </w:pPr>
      <w:r w:rsidRPr="00B73ACB">
        <w:rPr>
          <w:rFonts w:ascii="Tahoma" w:hAnsi="Tahoma" w:cs="Tahoma"/>
          <w:sz w:val="18"/>
          <w:szCs w:val="18"/>
        </w:rPr>
        <w:t>płatności za powdrożeniowe abonamentowe usługi serwisowe (PAUS</w:t>
      </w:r>
      <w:r w:rsidR="0032796E" w:rsidRPr="00B73ACB">
        <w:rPr>
          <w:rFonts w:ascii="Tahoma" w:hAnsi="Tahoma" w:cs="Tahoma"/>
          <w:sz w:val="18"/>
          <w:szCs w:val="18"/>
        </w:rPr>
        <w:t xml:space="preserve">) </w:t>
      </w:r>
      <w:r w:rsidR="005A5181">
        <w:rPr>
          <w:rFonts w:ascii="Tahoma" w:hAnsi="Tahoma" w:cs="Tahoma"/>
          <w:sz w:val="18"/>
          <w:szCs w:val="18"/>
        </w:rPr>
        <w:t>zgodnie ze S</w:t>
      </w:r>
      <w:r w:rsidR="0032796E">
        <w:rPr>
          <w:rFonts w:ascii="Tahoma" w:hAnsi="Tahoma" w:cs="Tahoma"/>
          <w:sz w:val="18"/>
          <w:szCs w:val="18"/>
        </w:rPr>
        <w:t>pecyfikacją</w:t>
      </w:r>
      <w:r w:rsidR="0032796E" w:rsidRPr="00B73ACB">
        <w:rPr>
          <w:rFonts w:ascii="Tahoma" w:hAnsi="Tahoma" w:cs="Tahoma"/>
          <w:sz w:val="18"/>
          <w:szCs w:val="18"/>
        </w:rPr>
        <w:t xml:space="preserve"> ceny </w:t>
      </w:r>
      <w:r w:rsidR="00B73ACB" w:rsidRPr="00B73ACB">
        <w:rPr>
          <w:rFonts w:ascii="Tahoma" w:hAnsi="Tahoma" w:cs="Tahoma"/>
          <w:sz w:val="18"/>
          <w:szCs w:val="18"/>
        </w:rPr>
        <w:t xml:space="preserve">pkt </w:t>
      </w:r>
      <w:r w:rsidR="0032796E">
        <w:rPr>
          <w:rFonts w:ascii="Tahoma" w:hAnsi="Tahoma" w:cs="Tahoma"/>
          <w:sz w:val="18"/>
          <w:szCs w:val="18"/>
        </w:rPr>
        <w:t>1.</w:t>
      </w:r>
      <w:r w:rsidR="00B73ACB" w:rsidRPr="00B73ACB">
        <w:rPr>
          <w:rFonts w:ascii="Tahoma" w:hAnsi="Tahoma" w:cs="Tahoma"/>
          <w:sz w:val="18"/>
          <w:szCs w:val="18"/>
        </w:rPr>
        <w:t>3</w:t>
      </w:r>
      <w:r w:rsidR="00C20294">
        <w:rPr>
          <w:rFonts w:ascii="Tahoma" w:hAnsi="Tahoma" w:cs="Tahoma"/>
          <w:sz w:val="18"/>
          <w:szCs w:val="18"/>
        </w:rPr>
        <w:t xml:space="preserve">., </w:t>
      </w:r>
      <w:r w:rsidRPr="00B73ACB">
        <w:rPr>
          <w:rFonts w:ascii="Tahoma" w:hAnsi="Tahoma" w:cs="Tahoma"/>
          <w:sz w:val="18"/>
          <w:szCs w:val="18"/>
        </w:rPr>
        <w:t>realizowan</w:t>
      </w:r>
      <w:r w:rsidR="00623F1D">
        <w:rPr>
          <w:rFonts w:ascii="Tahoma" w:hAnsi="Tahoma" w:cs="Tahoma"/>
          <w:sz w:val="18"/>
          <w:szCs w:val="18"/>
        </w:rPr>
        <w:t>e</w:t>
      </w:r>
      <w:r w:rsidRPr="00B73ACB">
        <w:rPr>
          <w:rFonts w:ascii="Tahoma" w:hAnsi="Tahoma" w:cs="Tahoma"/>
          <w:sz w:val="18"/>
          <w:szCs w:val="18"/>
        </w:rPr>
        <w:t xml:space="preserve"> raz na miesiąc przez okres 60 miesięcy, licząc od dnia </w:t>
      </w:r>
      <w:r w:rsidR="00E77E2A">
        <w:rPr>
          <w:rFonts w:ascii="Tahoma" w:hAnsi="Tahoma" w:cs="Tahoma"/>
          <w:sz w:val="18"/>
          <w:szCs w:val="18"/>
        </w:rPr>
        <w:t>podpisania</w:t>
      </w:r>
      <w:r w:rsidR="00975E43">
        <w:rPr>
          <w:rFonts w:ascii="Tahoma" w:hAnsi="Tahoma" w:cs="Tahoma"/>
          <w:sz w:val="18"/>
          <w:szCs w:val="18"/>
        </w:rPr>
        <w:t xml:space="preserve"> </w:t>
      </w:r>
      <w:r w:rsidRPr="00B73ACB">
        <w:rPr>
          <w:rFonts w:ascii="Tahoma" w:hAnsi="Tahoma" w:cs="Tahoma"/>
          <w:sz w:val="18"/>
          <w:szCs w:val="18"/>
        </w:rPr>
        <w:t xml:space="preserve">protokołu odbioru końcowego,  </w:t>
      </w:r>
      <w:r w:rsidR="00E67900" w:rsidRPr="00B73ACB">
        <w:rPr>
          <w:rFonts w:ascii="Tahoma" w:hAnsi="Tahoma" w:cs="Tahoma"/>
          <w:sz w:val="18"/>
          <w:szCs w:val="18"/>
        </w:rPr>
        <w:t>w terminie 14 dni od dnia doręczenia faktury</w:t>
      </w:r>
      <w:r w:rsidR="00053601">
        <w:rPr>
          <w:rFonts w:ascii="Tahoma" w:hAnsi="Tahoma" w:cs="Tahoma"/>
          <w:sz w:val="18"/>
          <w:szCs w:val="18"/>
        </w:rPr>
        <w:t>;</w:t>
      </w:r>
    </w:p>
    <w:p w14:paraId="190E513D" w14:textId="77777777" w:rsidR="00053601" w:rsidRPr="00053601" w:rsidRDefault="00053601" w:rsidP="0040714D">
      <w:pPr>
        <w:pStyle w:val="Akapitzlist"/>
        <w:keepNext/>
        <w:keepLines/>
        <w:spacing w:before="120" w:after="120" w:line="360" w:lineRule="auto"/>
        <w:ind w:left="1134"/>
        <w:jc w:val="both"/>
        <w:rPr>
          <w:rFonts w:ascii="Tahoma" w:hAnsi="Tahoma" w:cs="Tahoma"/>
          <w:sz w:val="18"/>
          <w:szCs w:val="18"/>
        </w:rPr>
      </w:pPr>
    </w:p>
    <w:p w14:paraId="738A6D15" w14:textId="0BE01AF8" w:rsidR="005741B9" w:rsidRDefault="001C5623" w:rsidP="0040714D">
      <w:pPr>
        <w:pStyle w:val="Akapitzlist"/>
        <w:keepNext/>
        <w:keepLines/>
        <w:numPr>
          <w:ilvl w:val="0"/>
          <w:numId w:val="3"/>
        </w:numPr>
        <w:spacing w:before="240" w:after="120" w:line="360" w:lineRule="auto"/>
        <w:ind w:left="714" w:hanging="357"/>
        <w:jc w:val="both"/>
        <w:rPr>
          <w:rFonts w:ascii="Tahoma" w:hAnsi="Tahoma" w:cs="Tahoma"/>
          <w:sz w:val="18"/>
          <w:szCs w:val="18"/>
        </w:rPr>
      </w:pPr>
      <w:r w:rsidRPr="00623F1D">
        <w:rPr>
          <w:rFonts w:ascii="Tahoma" w:hAnsi="Tahoma" w:cs="Tahoma"/>
          <w:sz w:val="18"/>
          <w:szCs w:val="18"/>
        </w:rPr>
        <w:t xml:space="preserve">oferujemy okres gwarancji na cały przedmiot zamówienia wynoszący </w:t>
      </w:r>
      <w:r w:rsidR="00AA5AC0" w:rsidRPr="00623F1D">
        <w:rPr>
          <w:rFonts w:ascii="Tahoma" w:hAnsi="Tahoma" w:cs="Tahoma"/>
          <w:sz w:val="18"/>
          <w:szCs w:val="18"/>
        </w:rPr>
        <w:t xml:space="preserve">do </w:t>
      </w:r>
      <w:r w:rsidRPr="00623F1D">
        <w:rPr>
          <w:rFonts w:ascii="Tahoma" w:hAnsi="Tahoma" w:cs="Tahoma"/>
          <w:b/>
          <w:bCs/>
          <w:sz w:val="18"/>
          <w:szCs w:val="18"/>
        </w:rPr>
        <w:t xml:space="preserve">………….* </w:t>
      </w:r>
      <w:r w:rsidR="002770D4" w:rsidRPr="00623F1D">
        <w:rPr>
          <w:rFonts w:ascii="Tahoma" w:hAnsi="Tahoma" w:cs="Tahoma"/>
          <w:b/>
          <w:bCs/>
          <w:sz w:val="18"/>
          <w:szCs w:val="18"/>
        </w:rPr>
        <w:t>miesięcy</w:t>
      </w:r>
      <w:r w:rsidRPr="00623F1D">
        <w:rPr>
          <w:rFonts w:ascii="Tahoma" w:hAnsi="Tahoma" w:cs="Tahoma"/>
          <w:sz w:val="18"/>
          <w:szCs w:val="18"/>
        </w:rPr>
        <w:t xml:space="preserve">, od daty podpisania protokołu </w:t>
      </w:r>
      <w:r w:rsidR="00517A0B" w:rsidRPr="00623F1D">
        <w:rPr>
          <w:rFonts w:ascii="Tahoma" w:hAnsi="Tahoma" w:cs="Tahoma"/>
          <w:sz w:val="18"/>
          <w:szCs w:val="18"/>
        </w:rPr>
        <w:t>odbioru</w:t>
      </w:r>
      <w:r w:rsidR="00BF0FA4" w:rsidRPr="00623F1D">
        <w:rPr>
          <w:rFonts w:ascii="Tahoma" w:hAnsi="Tahoma" w:cs="Tahoma"/>
          <w:sz w:val="18"/>
          <w:szCs w:val="18"/>
        </w:rPr>
        <w:t xml:space="preserve"> końcowego</w:t>
      </w:r>
      <w:r w:rsidR="00053601">
        <w:rPr>
          <w:rFonts w:ascii="Tahoma" w:hAnsi="Tahoma" w:cs="Tahoma"/>
          <w:sz w:val="18"/>
          <w:szCs w:val="18"/>
        </w:rPr>
        <w:t>;</w:t>
      </w:r>
      <w:r w:rsidR="00BF0FA4" w:rsidRPr="00623F1D">
        <w:rPr>
          <w:rFonts w:ascii="Tahoma" w:hAnsi="Tahoma" w:cs="Tahoma"/>
          <w:sz w:val="18"/>
          <w:szCs w:val="18"/>
        </w:rPr>
        <w:t xml:space="preserve"> </w:t>
      </w:r>
    </w:p>
    <w:p w14:paraId="085AE83C" w14:textId="77777777" w:rsidR="00053601" w:rsidRDefault="00053601" w:rsidP="0040714D">
      <w:pPr>
        <w:pStyle w:val="Akapitzlist"/>
        <w:keepNext/>
        <w:keepLines/>
        <w:spacing w:before="240" w:after="120" w:line="360" w:lineRule="auto"/>
        <w:ind w:left="714"/>
        <w:jc w:val="both"/>
        <w:rPr>
          <w:rFonts w:ascii="Tahoma" w:hAnsi="Tahoma" w:cs="Tahoma"/>
          <w:sz w:val="18"/>
          <w:szCs w:val="18"/>
        </w:rPr>
      </w:pPr>
    </w:p>
    <w:p w14:paraId="38D9D8FF" w14:textId="666AF2A3" w:rsidR="00623F1D" w:rsidRDefault="00623F1D" w:rsidP="0040714D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623F1D">
        <w:rPr>
          <w:rFonts w:ascii="Tahoma" w:hAnsi="Tahoma" w:cs="Tahoma"/>
          <w:sz w:val="18"/>
          <w:szCs w:val="18"/>
        </w:rPr>
        <w:t xml:space="preserve">oferujemy usługi pakietu wsparcia technicznego (PWT) na cały przedmiot zamówienia w ilości: </w:t>
      </w:r>
      <w:r w:rsidRPr="00623F1D">
        <w:rPr>
          <w:rFonts w:ascii="Tahoma" w:hAnsi="Tahoma" w:cs="Tahoma"/>
          <w:b/>
          <w:bCs/>
          <w:sz w:val="18"/>
          <w:szCs w:val="18"/>
        </w:rPr>
        <w:t>…….…..</w:t>
      </w:r>
      <w:r w:rsidR="00CB2E0F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623F1D">
        <w:rPr>
          <w:rFonts w:ascii="Tahoma" w:hAnsi="Tahoma" w:cs="Tahoma"/>
          <w:b/>
          <w:bCs/>
          <w:sz w:val="18"/>
          <w:szCs w:val="18"/>
        </w:rPr>
        <w:t xml:space="preserve">* godzin/kwartał </w:t>
      </w:r>
      <w:r w:rsidR="00CB2E0F" w:rsidRPr="005A5181">
        <w:rPr>
          <w:rFonts w:ascii="Tahoma" w:hAnsi="Tahoma" w:cs="Tahoma"/>
          <w:b/>
          <w:bCs/>
          <w:sz w:val="18"/>
          <w:szCs w:val="18"/>
        </w:rPr>
        <w:t>przez okres</w:t>
      </w:r>
      <w:r w:rsidRPr="005A5181">
        <w:rPr>
          <w:rFonts w:ascii="Tahoma" w:hAnsi="Tahoma" w:cs="Tahoma"/>
          <w:b/>
          <w:bCs/>
          <w:sz w:val="18"/>
          <w:szCs w:val="18"/>
        </w:rPr>
        <w:t xml:space="preserve"> 24-miesięcy</w:t>
      </w:r>
      <w:r w:rsidRPr="00623F1D">
        <w:rPr>
          <w:rFonts w:ascii="Tahoma" w:hAnsi="Tahoma" w:cs="Tahoma"/>
          <w:sz w:val="18"/>
          <w:szCs w:val="18"/>
        </w:rPr>
        <w:t>, liczone od daty podpisania protokołu odbioru końcowego</w:t>
      </w:r>
      <w:r w:rsidR="00053601">
        <w:rPr>
          <w:rFonts w:ascii="Tahoma" w:hAnsi="Tahoma" w:cs="Tahoma"/>
          <w:sz w:val="18"/>
          <w:szCs w:val="18"/>
        </w:rPr>
        <w:t>;</w:t>
      </w:r>
    </w:p>
    <w:p w14:paraId="6D4D09C1" w14:textId="77777777" w:rsidR="00053601" w:rsidRPr="00053601" w:rsidRDefault="00053601" w:rsidP="0040714D">
      <w:pPr>
        <w:pStyle w:val="Akapitzlist"/>
        <w:keepNext/>
        <w:keepLines/>
        <w:rPr>
          <w:rFonts w:ascii="Tahoma" w:hAnsi="Tahoma" w:cs="Tahoma"/>
          <w:sz w:val="18"/>
          <w:szCs w:val="18"/>
        </w:rPr>
      </w:pPr>
    </w:p>
    <w:p w14:paraId="61C829C0" w14:textId="24E05CBC" w:rsidR="00AC5229" w:rsidRDefault="00B20FFF" w:rsidP="0040714D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623F1D">
        <w:rPr>
          <w:rFonts w:ascii="Tahoma" w:hAnsi="Tahoma" w:cs="Tahoma"/>
          <w:sz w:val="18"/>
          <w:szCs w:val="18"/>
        </w:rPr>
        <w:lastRenderedPageBreak/>
        <w:t xml:space="preserve">oferujemy świadczenia powdrożeniowych abonamentowych usług serwisowych </w:t>
      </w:r>
      <w:r w:rsidR="00954620" w:rsidRPr="00623F1D">
        <w:rPr>
          <w:rFonts w:ascii="Tahoma" w:hAnsi="Tahoma" w:cs="Tahoma"/>
          <w:sz w:val="18"/>
          <w:szCs w:val="18"/>
        </w:rPr>
        <w:t xml:space="preserve">(PAUS) </w:t>
      </w:r>
      <w:r w:rsidRPr="00623F1D">
        <w:rPr>
          <w:rFonts w:ascii="Tahoma" w:hAnsi="Tahoma" w:cs="Tahoma"/>
          <w:sz w:val="18"/>
          <w:szCs w:val="18"/>
        </w:rPr>
        <w:t xml:space="preserve">na cały przedmiot zamówienia </w:t>
      </w:r>
      <w:r w:rsidRPr="00CB2E0F">
        <w:rPr>
          <w:rFonts w:ascii="Tahoma" w:hAnsi="Tahoma" w:cs="Tahoma"/>
          <w:b/>
          <w:bCs/>
          <w:sz w:val="18"/>
          <w:szCs w:val="18"/>
        </w:rPr>
        <w:t>przez okres</w:t>
      </w:r>
      <w:r w:rsidRPr="00623F1D">
        <w:rPr>
          <w:rFonts w:ascii="Tahoma" w:hAnsi="Tahoma" w:cs="Tahoma"/>
          <w:sz w:val="18"/>
          <w:szCs w:val="18"/>
        </w:rPr>
        <w:t xml:space="preserve"> </w:t>
      </w:r>
      <w:r w:rsidR="00B73ACB" w:rsidRPr="00623F1D">
        <w:rPr>
          <w:rFonts w:ascii="Tahoma" w:hAnsi="Tahoma" w:cs="Tahoma"/>
          <w:b/>
          <w:bCs/>
          <w:sz w:val="18"/>
          <w:szCs w:val="18"/>
        </w:rPr>
        <w:t>60-</w:t>
      </w:r>
      <w:r w:rsidRPr="00623F1D">
        <w:rPr>
          <w:rFonts w:ascii="Tahoma" w:hAnsi="Tahoma" w:cs="Tahoma"/>
          <w:b/>
          <w:bCs/>
          <w:sz w:val="18"/>
          <w:szCs w:val="18"/>
        </w:rPr>
        <w:t>miesięcy,</w:t>
      </w:r>
      <w:r w:rsidRPr="00623F1D">
        <w:rPr>
          <w:rFonts w:ascii="Tahoma" w:hAnsi="Tahoma" w:cs="Tahoma"/>
          <w:sz w:val="18"/>
          <w:szCs w:val="18"/>
        </w:rPr>
        <w:t xml:space="preserve"> liczone od daty podpisania protokołu odbioru końcowego</w:t>
      </w:r>
      <w:r w:rsidR="00053601">
        <w:rPr>
          <w:rFonts w:ascii="Tahoma" w:hAnsi="Tahoma" w:cs="Tahoma"/>
          <w:sz w:val="18"/>
          <w:szCs w:val="18"/>
        </w:rPr>
        <w:t>;</w:t>
      </w:r>
    </w:p>
    <w:p w14:paraId="2FC6345E" w14:textId="77777777" w:rsidR="00053601" w:rsidRPr="00053601" w:rsidRDefault="00053601" w:rsidP="0040714D">
      <w:pPr>
        <w:pStyle w:val="Akapitzlist"/>
        <w:keepNext/>
        <w:keepLines/>
        <w:rPr>
          <w:rFonts w:ascii="Tahoma" w:hAnsi="Tahoma" w:cs="Tahoma"/>
          <w:sz w:val="18"/>
          <w:szCs w:val="18"/>
        </w:rPr>
      </w:pPr>
    </w:p>
    <w:p w14:paraId="44C04144" w14:textId="5F1BF690" w:rsidR="00053601" w:rsidRDefault="005741B9" w:rsidP="0040714D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786BB0">
        <w:rPr>
          <w:rFonts w:ascii="Tahoma" w:hAnsi="Tahoma" w:cs="Tahoma"/>
          <w:sz w:val="18"/>
          <w:szCs w:val="18"/>
        </w:rPr>
        <w:t xml:space="preserve">oświadczamy, </w:t>
      </w:r>
      <w:r w:rsidR="00B20FFF" w:rsidRPr="00786BB0">
        <w:rPr>
          <w:rFonts w:ascii="Tahoma" w:hAnsi="Tahoma" w:cs="Tahoma"/>
          <w:sz w:val="18"/>
          <w:szCs w:val="18"/>
        </w:rPr>
        <w:t xml:space="preserve">że </w:t>
      </w:r>
      <w:r w:rsidR="00002C3B" w:rsidRPr="00786BB0">
        <w:rPr>
          <w:rFonts w:ascii="Tahoma" w:hAnsi="Tahoma" w:cs="Tahoma"/>
          <w:sz w:val="18"/>
          <w:szCs w:val="18"/>
        </w:rPr>
        <w:t xml:space="preserve">posiadamy zasoby kadrowe </w:t>
      </w:r>
      <w:r w:rsidR="00B20FFF" w:rsidRPr="00786BB0">
        <w:rPr>
          <w:rFonts w:ascii="Tahoma" w:hAnsi="Tahoma" w:cs="Tahoma"/>
          <w:sz w:val="18"/>
          <w:szCs w:val="18"/>
        </w:rPr>
        <w:t xml:space="preserve">do </w:t>
      </w:r>
      <w:r w:rsidR="00002C3B" w:rsidRPr="00786BB0">
        <w:rPr>
          <w:rFonts w:ascii="Tahoma" w:hAnsi="Tahoma" w:cs="Tahoma"/>
          <w:sz w:val="18"/>
          <w:szCs w:val="18"/>
        </w:rPr>
        <w:t xml:space="preserve">realizacji przedmiotu zamówienia i </w:t>
      </w:r>
      <w:r w:rsidR="00DB4F33" w:rsidRPr="00786BB0">
        <w:rPr>
          <w:rFonts w:ascii="Tahoma" w:hAnsi="Tahoma" w:cs="Tahoma"/>
          <w:sz w:val="18"/>
          <w:szCs w:val="18"/>
        </w:rPr>
        <w:t>udostępnimy</w:t>
      </w:r>
      <w:r w:rsidR="00D6562A">
        <w:rPr>
          <w:rFonts w:ascii="Tahoma" w:hAnsi="Tahoma" w:cs="Tahoma"/>
          <w:sz w:val="18"/>
          <w:szCs w:val="18"/>
        </w:rPr>
        <w:t xml:space="preserve"> w ilości</w:t>
      </w:r>
      <w:r w:rsidR="00DB4F33" w:rsidRPr="00786BB0">
        <w:rPr>
          <w:rFonts w:ascii="Tahoma" w:hAnsi="Tahoma" w:cs="Tahoma"/>
          <w:sz w:val="18"/>
          <w:szCs w:val="18"/>
        </w:rPr>
        <w:t xml:space="preserve">: </w:t>
      </w:r>
      <w:r w:rsidR="00DB4F33" w:rsidRPr="00786BB0">
        <w:rPr>
          <w:rFonts w:ascii="Tahoma" w:hAnsi="Tahoma" w:cs="Tahoma"/>
          <w:b/>
          <w:bCs/>
          <w:sz w:val="18"/>
          <w:szCs w:val="18"/>
        </w:rPr>
        <w:t>…….…..…* pracowników</w:t>
      </w:r>
      <w:r w:rsidR="00DB4F33" w:rsidRPr="00786BB0">
        <w:rPr>
          <w:rFonts w:ascii="Tahoma" w:hAnsi="Tahoma" w:cs="Tahoma"/>
          <w:sz w:val="18"/>
          <w:szCs w:val="18"/>
        </w:rPr>
        <w:t xml:space="preserve"> </w:t>
      </w:r>
      <w:r w:rsidR="00002C3B" w:rsidRPr="00786BB0">
        <w:rPr>
          <w:rFonts w:ascii="Tahoma" w:hAnsi="Tahoma" w:cs="Tahoma"/>
          <w:sz w:val="18"/>
          <w:szCs w:val="18"/>
        </w:rPr>
        <w:t>z d</w:t>
      </w:r>
      <w:r w:rsidR="00DB4F33" w:rsidRPr="00786BB0">
        <w:rPr>
          <w:rFonts w:ascii="Tahoma" w:hAnsi="Tahoma" w:cs="Tahoma"/>
          <w:sz w:val="18"/>
          <w:szCs w:val="18"/>
        </w:rPr>
        <w:t>oświadczeniem w zakresie praktycznego wdrażania systemów zarządzania dokumentacją laboratoryjną</w:t>
      </w:r>
      <w:r w:rsidR="00002C3B" w:rsidRPr="00786BB0">
        <w:rPr>
          <w:rFonts w:ascii="Tahoma" w:hAnsi="Tahoma" w:cs="Tahoma"/>
          <w:sz w:val="18"/>
          <w:szCs w:val="18"/>
        </w:rPr>
        <w:t>, do bezkolizyjnego wdrożenia Systemu</w:t>
      </w:r>
      <w:r w:rsidR="00DB4F33" w:rsidRPr="00786BB0">
        <w:rPr>
          <w:rFonts w:ascii="Tahoma" w:hAnsi="Tahoma" w:cs="Tahoma"/>
          <w:sz w:val="18"/>
          <w:szCs w:val="18"/>
        </w:rPr>
        <w:t>. Doświadczenie pracowników potwierdzamy niniejszym oświadczeniem</w:t>
      </w:r>
      <w:r w:rsidR="00053601">
        <w:rPr>
          <w:rFonts w:ascii="Tahoma" w:hAnsi="Tahoma" w:cs="Tahoma"/>
          <w:sz w:val="18"/>
          <w:szCs w:val="18"/>
        </w:rPr>
        <w:t>;</w:t>
      </w:r>
    </w:p>
    <w:p w14:paraId="26E7C2AF" w14:textId="77777777" w:rsidR="00053601" w:rsidRPr="00053601" w:rsidRDefault="00053601" w:rsidP="00053601">
      <w:pPr>
        <w:pStyle w:val="Akapitzlist"/>
        <w:keepNext/>
        <w:keepLines/>
        <w:rPr>
          <w:rFonts w:ascii="Tahoma" w:hAnsi="Tahoma" w:cs="Tahoma"/>
          <w:sz w:val="18"/>
          <w:szCs w:val="18"/>
        </w:rPr>
      </w:pPr>
    </w:p>
    <w:p w14:paraId="4C3ABACB" w14:textId="686C47C7" w:rsidR="00C036C4" w:rsidRDefault="00C036C4" w:rsidP="00053601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623F1D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623F1D">
        <w:rPr>
          <w:rFonts w:ascii="Tahoma" w:hAnsi="Tahoma" w:cs="Tahoma"/>
          <w:sz w:val="18"/>
          <w:szCs w:val="18"/>
        </w:rPr>
        <w:t xml:space="preserve">Zapytaniu Ofertowym </w:t>
      </w:r>
      <w:r w:rsidRPr="00623F1D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623F1D">
        <w:rPr>
          <w:rFonts w:ascii="Tahoma" w:hAnsi="Tahoma" w:cs="Tahoma"/>
          <w:sz w:val="18"/>
          <w:szCs w:val="18"/>
        </w:rPr>
        <w:t>Zapytaniem</w:t>
      </w:r>
      <w:r w:rsidR="00060176" w:rsidRPr="00FC16AC">
        <w:rPr>
          <w:rFonts w:ascii="Tahoma" w:hAnsi="Tahoma" w:cs="Tahoma"/>
          <w:sz w:val="18"/>
          <w:szCs w:val="18"/>
        </w:rPr>
        <w:t xml:space="preserve"> Ofertowym</w:t>
      </w:r>
      <w:r w:rsidRPr="00FC16AC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 </w:t>
      </w:r>
    </w:p>
    <w:p w14:paraId="3AB36989" w14:textId="77777777" w:rsidR="00053601" w:rsidRPr="00053601" w:rsidRDefault="00053601" w:rsidP="00053601">
      <w:pPr>
        <w:pStyle w:val="Akapitzlist"/>
        <w:keepNext/>
        <w:keepLines/>
        <w:rPr>
          <w:rFonts w:ascii="Tahoma" w:hAnsi="Tahoma" w:cs="Tahoma"/>
          <w:sz w:val="18"/>
          <w:szCs w:val="18"/>
        </w:rPr>
      </w:pPr>
    </w:p>
    <w:p w14:paraId="3080C8CC" w14:textId="6F00CC27" w:rsidR="00702FF4" w:rsidRPr="00702FF4" w:rsidRDefault="00702FF4" w:rsidP="00053601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bookmarkStart w:id="1" w:name="_Hlk8195128"/>
      <w:r w:rsidRPr="00702FF4">
        <w:rPr>
          <w:rFonts w:ascii="Tahoma" w:hAnsi="Tahoma" w:cs="Tahoma"/>
          <w:sz w:val="18"/>
          <w:szCs w:val="18"/>
        </w:rPr>
        <w:t xml:space="preserve">oświadczamy, że nie zalegamy z płatnościami na rzecz: </w:t>
      </w:r>
    </w:p>
    <w:p w14:paraId="722033BC" w14:textId="03494E71" w:rsidR="00ED651D" w:rsidRPr="00A33F3C" w:rsidRDefault="00702FF4" w:rsidP="00053601">
      <w:pPr>
        <w:keepNext/>
        <w:keepLines/>
        <w:spacing w:before="120" w:after="120" w:line="360" w:lineRule="auto"/>
        <w:ind w:left="709"/>
        <w:jc w:val="both"/>
        <w:rPr>
          <w:rFonts w:ascii="Tahoma" w:hAnsi="Tahoma" w:cs="Tahoma"/>
          <w:i/>
          <w:sz w:val="18"/>
          <w:szCs w:val="18"/>
        </w:rPr>
      </w:pPr>
      <w:r w:rsidRPr="00286DAC">
        <w:rPr>
          <w:rFonts w:ascii="Tahoma" w:hAnsi="Tahoma" w:cs="Tahoma"/>
          <w:sz w:val="18"/>
          <w:szCs w:val="18"/>
        </w:rPr>
        <w:t xml:space="preserve">Zakładu Ubezpieczeń Społecznych </w:t>
      </w:r>
      <w:r w:rsidR="00ED651D" w:rsidRPr="00A33F3C">
        <w:rPr>
          <w:rFonts w:ascii="Tahoma" w:hAnsi="Tahoma" w:cs="Tahoma"/>
          <w:i/>
          <w:sz w:val="18"/>
          <w:szCs w:val="18"/>
        </w:rPr>
        <w:t>(podać nazwę analogicznej instytucji</w:t>
      </w:r>
      <w:r w:rsidR="00A546E1">
        <w:rPr>
          <w:rFonts w:ascii="Tahoma" w:hAnsi="Tahoma" w:cs="Tahoma"/>
          <w:i/>
          <w:sz w:val="18"/>
          <w:szCs w:val="18"/>
        </w:rPr>
        <w:t xml:space="preserve"> </w:t>
      </w:r>
      <w:r w:rsidR="00A546E1" w:rsidRPr="00A33F3C">
        <w:rPr>
          <w:rFonts w:ascii="Tahoma" w:hAnsi="Tahoma" w:cs="Tahoma"/>
          <w:i/>
          <w:sz w:val="18"/>
          <w:szCs w:val="18"/>
        </w:rPr>
        <w:t>jeśli do</w:t>
      </w:r>
      <w:r w:rsidR="00A546E1">
        <w:rPr>
          <w:rFonts w:ascii="Tahoma" w:hAnsi="Tahoma" w:cs="Tahoma"/>
          <w:i/>
          <w:sz w:val="18"/>
          <w:szCs w:val="18"/>
        </w:rPr>
        <w:t>tyczy innego państwa niż Polska</w:t>
      </w:r>
      <w:r w:rsidR="00A33F3C" w:rsidRPr="00A33F3C">
        <w:rPr>
          <w:rFonts w:ascii="Tahoma" w:hAnsi="Tahoma" w:cs="Tahoma"/>
          <w:i/>
          <w:sz w:val="18"/>
          <w:szCs w:val="18"/>
        </w:rPr>
        <w:t>: ……………………………………</w:t>
      </w:r>
      <w:r w:rsidR="00A33F3C">
        <w:rPr>
          <w:rFonts w:ascii="Tahoma" w:hAnsi="Tahoma" w:cs="Tahoma"/>
          <w:i/>
          <w:sz w:val="18"/>
          <w:szCs w:val="18"/>
        </w:rPr>
        <w:t>…………………………………………………………………………………………………………….</w:t>
      </w:r>
      <w:r w:rsidR="00A33F3C" w:rsidRPr="00A33F3C">
        <w:rPr>
          <w:rFonts w:ascii="Tahoma" w:hAnsi="Tahoma" w:cs="Tahoma"/>
          <w:i/>
          <w:sz w:val="18"/>
          <w:szCs w:val="18"/>
        </w:rPr>
        <w:t>………….</w:t>
      </w:r>
      <w:r w:rsidR="00ED651D" w:rsidRPr="00A33F3C">
        <w:rPr>
          <w:rFonts w:ascii="Tahoma" w:hAnsi="Tahoma" w:cs="Tahoma"/>
          <w:i/>
          <w:sz w:val="18"/>
          <w:szCs w:val="18"/>
        </w:rPr>
        <w:t>)</w:t>
      </w:r>
    </w:p>
    <w:p w14:paraId="70272709" w14:textId="52C8249F" w:rsidR="00A33F3C" w:rsidRDefault="00702FF4" w:rsidP="00A33F3C">
      <w:pPr>
        <w:keepNext/>
        <w:keepLines/>
        <w:spacing w:before="120" w:after="120" w:line="360" w:lineRule="auto"/>
        <w:ind w:left="709"/>
        <w:jc w:val="both"/>
        <w:rPr>
          <w:rFonts w:ascii="Tahoma" w:hAnsi="Tahoma" w:cs="Tahoma"/>
          <w:i/>
          <w:sz w:val="18"/>
          <w:szCs w:val="18"/>
        </w:rPr>
      </w:pPr>
      <w:r w:rsidRPr="00286DAC">
        <w:rPr>
          <w:rFonts w:ascii="Tahoma" w:hAnsi="Tahoma" w:cs="Tahoma"/>
          <w:sz w:val="18"/>
          <w:szCs w:val="18"/>
        </w:rPr>
        <w:t>oraz Urzędu Skarbowego</w:t>
      </w:r>
      <w:r w:rsidR="00ED651D">
        <w:rPr>
          <w:rFonts w:ascii="Tahoma" w:hAnsi="Tahoma" w:cs="Tahoma"/>
          <w:sz w:val="18"/>
          <w:szCs w:val="18"/>
        </w:rPr>
        <w:t xml:space="preserve"> </w:t>
      </w:r>
      <w:r w:rsidR="00A33F3C" w:rsidRPr="00A33F3C">
        <w:rPr>
          <w:rFonts w:ascii="Tahoma" w:hAnsi="Tahoma" w:cs="Tahoma"/>
          <w:i/>
          <w:sz w:val="18"/>
          <w:szCs w:val="18"/>
        </w:rPr>
        <w:t>(</w:t>
      </w:r>
      <w:r w:rsidR="00A546E1" w:rsidRPr="00A33F3C">
        <w:rPr>
          <w:rFonts w:ascii="Tahoma" w:hAnsi="Tahoma" w:cs="Tahoma"/>
          <w:i/>
          <w:sz w:val="18"/>
          <w:szCs w:val="18"/>
        </w:rPr>
        <w:t>podać nazwę analogicznej instytucji</w:t>
      </w:r>
      <w:r w:rsidR="00A546E1">
        <w:rPr>
          <w:rFonts w:ascii="Tahoma" w:hAnsi="Tahoma" w:cs="Tahoma"/>
          <w:i/>
          <w:sz w:val="18"/>
          <w:szCs w:val="18"/>
        </w:rPr>
        <w:t xml:space="preserve"> </w:t>
      </w:r>
      <w:r w:rsidR="00A546E1" w:rsidRPr="00A33F3C">
        <w:rPr>
          <w:rFonts w:ascii="Tahoma" w:hAnsi="Tahoma" w:cs="Tahoma"/>
          <w:i/>
          <w:sz w:val="18"/>
          <w:szCs w:val="18"/>
        </w:rPr>
        <w:t>jeśli do</w:t>
      </w:r>
      <w:r w:rsidR="00A546E1">
        <w:rPr>
          <w:rFonts w:ascii="Tahoma" w:hAnsi="Tahoma" w:cs="Tahoma"/>
          <w:i/>
          <w:sz w:val="18"/>
          <w:szCs w:val="18"/>
        </w:rPr>
        <w:t>tyczy innego państwa niż Polska</w:t>
      </w:r>
      <w:r w:rsidR="00A33F3C" w:rsidRPr="00A33F3C">
        <w:rPr>
          <w:rFonts w:ascii="Tahoma" w:hAnsi="Tahoma" w:cs="Tahoma"/>
          <w:i/>
          <w:sz w:val="18"/>
          <w:szCs w:val="18"/>
        </w:rPr>
        <w:t>: ……………………………………</w:t>
      </w:r>
      <w:r w:rsidR="00A33F3C">
        <w:rPr>
          <w:rFonts w:ascii="Tahoma" w:hAnsi="Tahoma" w:cs="Tahoma"/>
          <w:i/>
          <w:sz w:val="18"/>
          <w:szCs w:val="18"/>
        </w:rPr>
        <w:t>…………………………………………………………………………………………………………….</w:t>
      </w:r>
      <w:r w:rsidR="00A33F3C" w:rsidRPr="00A33F3C">
        <w:rPr>
          <w:rFonts w:ascii="Tahoma" w:hAnsi="Tahoma" w:cs="Tahoma"/>
          <w:i/>
          <w:sz w:val="18"/>
          <w:szCs w:val="18"/>
        </w:rPr>
        <w:t>………….)</w:t>
      </w:r>
    </w:p>
    <w:p w14:paraId="4CB1CB2A" w14:textId="77777777" w:rsidR="00A33F3C" w:rsidRPr="00A33F3C" w:rsidRDefault="00A33F3C" w:rsidP="00A33F3C">
      <w:pPr>
        <w:keepNext/>
        <w:keepLines/>
        <w:spacing w:before="120" w:after="120" w:line="360" w:lineRule="auto"/>
        <w:ind w:left="709"/>
        <w:jc w:val="both"/>
        <w:rPr>
          <w:rFonts w:ascii="Tahoma" w:hAnsi="Tahoma" w:cs="Tahoma"/>
          <w:sz w:val="6"/>
          <w:szCs w:val="6"/>
        </w:rPr>
      </w:pPr>
    </w:p>
    <w:bookmarkEnd w:id="1"/>
    <w:p w14:paraId="63B50E13" w14:textId="59FF37CB" w:rsidR="00D34B66" w:rsidRDefault="00C036C4" w:rsidP="00053601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FC16AC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FC16AC">
        <w:rPr>
          <w:rFonts w:ascii="Tahoma" w:hAnsi="Tahoma" w:cs="Tahoma"/>
          <w:sz w:val="18"/>
          <w:szCs w:val="18"/>
        </w:rPr>
        <w:t>Zapytaniu Ofertowym</w:t>
      </w:r>
      <w:r w:rsidR="002E4482" w:rsidRPr="00FC16AC">
        <w:rPr>
          <w:rFonts w:ascii="Tahoma" w:hAnsi="Tahoma" w:cs="Tahoma"/>
          <w:sz w:val="18"/>
          <w:szCs w:val="18"/>
        </w:rPr>
        <w:t xml:space="preserve">, </w:t>
      </w:r>
      <w:r w:rsidR="00F71568">
        <w:rPr>
          <w:rFonts w:ascii="Tahoma" w:hAnsi="Tahoma" w:cs="Tahoma"/>
          <w:sz w:val="18"/>
          <w:szCs w:val="18"/>
        </w:rPr>
        <w:br/>
      </w:r>
      <w:r w:rsidR="002E4482" w:rsidRPr="00B024C7">
        <w:rPr>
          <w:rFonts w:ascii="Tahoma" w:hAnsi="Tahoma" w:cs="Tahoma"/>
          <w:sz w:val="18"/>
          <w:szCs w:val="18"/>
        </w:rPr>
        <w:t>tj.</w:t>
      </w:r>
      <w:r w:rsidRPr="00B024C7">
        <w:rPr>
          <w:rFonts w:ascii="Tahoma" w:hAnsi="Tahoma" w:cs="Tahoma"/>
          <w:sz w:val="18"/>
          <w:szCs w:val="18"/>
        </w:rPr>
        <w:t xml:space="preserve"> </w:t>
      </w:r>
      <w:r w:rsidR="00BF0FA4" w:rsidRPr="00B024C7">
        <w:rPr>
          <w:rFonts w:ascii="Tahoma" w:hAnsi="Tahoma" w:cs="Tahoma"/>
          <w:sz w:val="18"/>
          <w:szCs w:val="18"/>
        </w:rPr>
        <w:t>90 dni</w:t>
      </w:r>
      <w:r w:rsidR="00E42405" w:rsidRPr="00B024C7">
        <w:rPr>
          <w:rFonts w:ascii="Tahoma" w:hAnsi="Tahoma" w:cs="Tahoma"/>
          <w:sz w:val="18"/>
          <w:szCs w:val="18"/>
        </w:rPr>
        <w:t xml:space="preserve"> </w:t>
      </w:r>
      <w:r w:rsidR="002E4482" w:rsidRPr="00B024C7">
        <w:rPr>
          <w:rFonts w:ascii="Tahoma" w:hAnsi="Tahoma" w:cs="Tahoma"/>
          <w:sz w:val="18"/>
          <w:szCs w:val="18"/>
        </w:rPr>
        <w:t>licząc</w:t>
      </w:r>
      <w:r w:rsidR="002E4482" w:rsidRPr="00FC16AC">
        <w:rPr>
          <w:rFonts w:ascii="Tahoma" w:hAnsi="Tahoma" w:cs="Tahoma"/>
          <w:sz w:val="18"/>
          <w:szCs w:val="18"/>
        </w:rPr>
        <w:t xml:space="preserve"> od następnego dnia po dniu upływu terminu składania ofert.</w:t>
      </w:r>
    </w:p>
    <w:p w14:paraId="2F0C51AC" w14:textId="77777777" w:rsidR="00053601" w:rsidRDefault="00053601" w:rsidP="00053601">
      <w:pPr>
        <w:pStyle w:val="Akapitzlist"/>
        <w:keepNext/>
        <w:keepLines/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</w:p>
    <w:p w14:paraId="348428A2" w14:textId="03815239" w:rsidR="00AC0E12" w:rsidRPr="0010535C" w:rsidRDefault="00C036C4" w:rsidP="00053601">
      <w:pPr>
        <w:pStyle w:val="Akapitzlist"/>
        <w:keepNext/>
        <w:keepLines/>
        <w:numPr>
          <w:ilvl w:val="0"/>
          <w:numId w:val="3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10535C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10535C">
        <w:rPr>
          <w:rFonts w:ascii="Tahoma" w:hAnsi="Tahoma" w:cs="Tahoma"/>
          <w:sz w:val="18"/>
          <w:szCs w:val="18"/>
        </w:rPr>
        <w:t>Zapytaniu Ofertowym</w:t>
      </w:r>
      <w:r w:rsidRPr="0010535C">
        <w:rPr>
          <w:rFonts w:ascii="Tahoma" w:hAnsi="Tahoma" w:cs="Tahoma"/>
          <w:sz w:val="18"/>
          <w:szCs w:val="18"/>
        </w:rPr>
        <w:t xml:space="preserve">, na potwierdzenie czego załączamy </w:t>
      </w:r>
      <w:r w:rsidR="00AC0E12" w:rsidRPr="0010535C">
        <w:rPr>
          <w:rFonts w:ascii="Tahoma" w:hAnsi="Tahoma" w:cs="Tahoma"/>
          <w:sz w:val="18"/>
          <w:szCs w:val="18"/>
        </w:rPr>
        <w:t>opis techniczny i/lub funkcjonalny</w:t>
      </w:r>
      <w:r w:rsidR="00286DAC" w:rsidRPr="0010535C">
        <w:rPr>
          <w:rFonts w:ascii="Tahoma" w:hAnsi="Tahoma" w:cs="Tahoma"/>
          <w:sz w:val="18"/>
          <w:szCs w:val="18"/>
        </w:rPr>
        <w:t xml:space="preserve"> producenta/ów</w:t>
      </w:r>
      <w:r w:rsidR="00AC0E12" w:rsidRPr="0010535C">
        <w:rPr>
          <w:rFonts w:ascii="Tahoma" w:hAnsi="Tahoma" w:cs="Tahoma"/>
          <w:sz w:val="18"/>
          <w:szCs w:val="18"/>
        </w:rPr>
        <w:t>, pozwalający na pełną i jednoznaczną ocenę zgodności oferowanych urządzeń oraz ich parametrów z wymaganiami w Zapytaniu Ofertowym.</w:t>
      </w:r>
    </w:p>
    <w:p w14:paraId="79031F2C" w14:textId="77777777" w:rsidR="00AC0E12" w:rsidRDefault="00AC0E12" w:rsidP="00053601">
      <w:pPr>
        <w:pStyle w:val="Akapitzlist"/>
        <w:keepNext/>
        <w:keepLines/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2BA168DE" w14:textId="77777777" w:rsidR="004D6185" w:rsidRPr="00FC16AC" w:rsidRDefault="004D6185" w:rsidP="00053601">
      <w:pPr>
        <w:pStyle w:val="Akapitzlist"/>
        <w:keepNext/>
        <w:keepLines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14:paraId="6A40DFBE" w14:textId="77777777" w:rsidR="00C036C4" w:rsidRPr="00FC16AC" w:rsidRDefault="00C036C4" w:rsidP="00053601">
      <w:pPr>
        <w:keepNext/>
        <w:keepLines/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55D466B8" w14:textId="77777777" w:rsidR="00C036C4" w:rsidRPr="00FC16AC" w:rsidRDefault="00C036C4" w:rsidP="00053601">
      <w:pPr>
        <w:keepNext/>
        <w:keepLines/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507593DC" w14:textId="77777777" w:rsidR="000006F2" w:rsidRPr="00FC16AC" w:rsidRDefault="000006F2" w:rsidP="00053601">
      <w:pPr>
        <w:keepNext/>
        <w:keepLines/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49B631CB" w14:textId="77777777" w:rsidR="00A419DC" w:rsidRPr="00FC16AC" w:rsidRDefault="00A419DC" w:rsidP="00053601">
      <w:pPr>
        <w:keepNext/>
        <w:keepLines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 w:rsidRPr="00FC16AC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FC16AC">
        <w:rPr>
          <w:rFonts w:ascii="Tahoma" w:hAnsi="Tahoma" w:cs="Tahoma"/>
          <w:i/>
          <w:iCs/>
          <w:sz w:val="18"/>
          <w:szCs w:val="18"/>
        </w:rPr>
        <w:t xml:space="preserve">...                                                  Dnia ........................................... </w:t>
      </w:r>
    </w:p>
    <w:p w14:paraId="6DA10E89" w14:textId="77777777" w:rsidR="00C036C4" w:rsidRPr="00FC16AC" w:rsidRDefault="00C036C4" w:rsidP="00053601">
      <w:pPr>
        <w:keepNext/>
        <w:keepLines/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6B79D26" w14:textId="77777777" w:rsidR="00C036C4" w:rsidRPr="00FC16AC" w:rsidRDefault="00C036C4" w:rsidP="00053601">
      <w:pPr>
        <w:keepNext/>
        <w:keepLines/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5D148C8D" w14:textId="77777777" w:rsidR="00C036C4" w:rsidRPr="00FC16AC" w:rsidRDefault="00C036C4" w:rsidP="00053601">
      <w:pPr>
        <w:keepNext/>
        <w:keepLines/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7860DD94" w14:textId="77777777" w:rsidR="00C036C4" w:rsidRPr="00FC16AC" w:rsidRDefault="00C036C4" w:rsidP="00053601">
      <w:pPr>
        <w:keepNext/>
        <w:keepLines/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3721673C" w14:textId="77777777" w:rsidR="00C036C4" w:rsidRPr="00FC16AC" w:rsidRDefault="00C036C4" w:rsidP="00083C66">
      <w:pPr>
        <w:keepNext/>
        <w:keepLines/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17823500" w14:textId="77777777" w:rsidR="00C036C4" w:rsidRPr="00FC16AC" w:rsidRDefault="00C036C4" w:rsidP="00083C66">
      <w:pPr>
        <w:keepNext/>
        <w:keepLines/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FC16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7938106C" w14:textId="77777777" w:rsidR="00C036C4" w:rsidRPr="00FC16AC" w:rsidRDefault="00C036C4" w:rsidP="00083C66">
      <w:pPr>
        <w:pStyle w:val="Tekstpodstawowy"/>
        <w:keepNext/>
        <w:keepLines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D4312B2" w14:textId="77777777" w:rsidR="00EA68C8" w:rsidRPr="00FC16AC" w:rsidRDefault="00EA68C8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5CA15519" w14:textId="77777777" w:rsidR="00583589" w:rsidRPr="00FC16AC" w:rsidRDefault="003F2497" w:rsidP="00083C66">
      <w:pPr>
        <w:pStyle w:val="Tekstpodstawowy"/>
        <w:keepNext/>
        <w:keepLines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</w:rPr>
      </w:pPr>
      <w:r w:rsidRPr="00FC16AC">
        <w:rPr>
          <w:rFonts w:ascii="Tahoma" w:hAnsi="Tahoma" w:cs="Tahoma"/>
          <w:b/>
          <w:bCs/>
          <w:i/>
          <w:iCs/>
          <w:sz w:val="18"/>
          <w:szCs w:val="18"/>
        </w:rPr>
        <w:t>* -  Miejsca wykropkowane i oznaczone „*” należy odpowiednio wypełnić</w:t>
      </w:r>
      <w:r w:rsidR="009149B4" w:rsidRPr="00FC16AC">
        <w:rPr>
          <w:rFonts w:ascii="Tahoma" w:hAnsi="Tahoma" w:cs="Tahoma"/>
          <w:b/>
          <w:bCs/>
          <w:i/>
          <w:iCs/>
          <w:sz w:val="18"/>
          <w:szCs w:val="18"/>
        </w:rPr>
        <w:t xml:space="preserve"> </w:t>
      </w:r>
    </w:p>
    <w:sectPr w:rsidR="00583589" w:rsidRPr="00FC16AC" w:rsidSect="0040714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12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333DA" w14:textId="77777777" w:rsidR="008424B2" w:rsidRDefault="008424B2" w:rsidP="003530A4">
      <w:pPr>
        <w:spacing w:after="0" w:line="240" w:lineRule="auto"/>
      </w:pPr>
      <w:r>
        <w:separator/>
      </w:r>
    </w:p>
  </w:endnote>
  <w:endnote w:type="continuationSeparator" w:id="0">
    <w:p w14:paraId="1A58F9F4" w14:textId="77777777" w:rsidR="008424B2" w:rsidRDefault="008424B2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60589F26" w14:textId="77777777" w:rsidR="003D34E2" w:rsidRDefault="003D34E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46E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546E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DE4BCD" w14:textId="77777777" w:rsidR="003D34E2" w:rsidRDefault="003D34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9818E" w14:textId="77777777" w:rsidR="008424B2" w:rsidRDefault="008424B2" w:rsidP="003530A4">
      <w:pPr>
        <w:spacing w:after="0" w:line="240" w:lineRule="auto"/>
      </w:pPr>
      <w:r>
        <w:separator/>
      </w:r>
    </w:p>
  </w:footnote>
  <w:footnote w:type="continuationSeparator" w:id="0">
    <w:p w14:paraId="1BFBCFDC" w14:textId="77777777" w:rsidR="008424B2" w:rsidRDefault="008424B2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21E6" w14:textId="77777777" w:rsidR="003D34E2" w:rsidRDefault="00AB4144">
    <w:pPr>
      <w:pStyle w:val="Nagwek"/>
    </w:pPr>
    <w:r>
      <w:rPr>
        <w:noProof/>
      </w:rPr>
      <w:pict w14:anchorId="13C65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D220" w14:textId="77777777" w:rsidR="003D34E2" w:rsidRDefault="00AB4144">
    <w:pPr>
      <w:pStyle w:val="Nagwek"/>
    </w:pPr>
    <w:r>
      <w:rPr>
        <w:noProof/>
      </w:rPr>
      <w:pict w14:anchorId="3A6E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DDE1" w14:textId="77777777" w:rsidR="003D34E2" w:rsidRDefault="00AB4144">
    <w:pPr>
      <w:pStyle w:val="Nagwek"/>
    </w:pPr>
    <w:r>
      <w:rPr>
        <w:noProof/>
      </w:rPr>
      <w:pict w14:anchorId="44BA3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5F1"/>
    <w:multiLevelType w:val="multilevel"/>
    <w:tmpl w:val="773CC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4"/>
        <w:szCs w:val="14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C674E"/>
    <w:multiLevelType w:val="hybridMultilevel"/>
    <w:tmpl w:val="F8FEC0CA"/>
    <w:lvl w:ilvl="0" w:tplc="D4A6A3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A5F7F"/>
    <w:multiLevelType w:val="hybridMultilevel"/>
    <w:tmpl w:val="C1CA0350"/>
    <w:lvl w:ilvl="0" w:tplc="8E164DBC">
      <w:start w:val="1"/>
      <w:numFmt w:val="bullet"/>
      <w:lvlText w:val=""/>
      <w:lvlJc w:val="left"/>
      <w:pPr>
        <w:ind w:left="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636CC"/>
    <w:multiLevelType w:val="multilevel"/>
    <w:tmpl w:val="34B0A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14"/>
        <w:szCs w:val="1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3F55779"/>
    <w:multiLevelType w:val="multilevel"/>
    <w:tmpl w:val="DDA6EB4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64E6A64"/>
    <w:multiLevelType w:val="hybridMultilevel"/>
    <w:tmpl w:val="80361AA0"/>
    <w:lvl w:ilvl="0" w:tplc="A802EBB4">
      <w:start w:val="1"/>
      <w:numFmt w:val="lowerLetter"/>
      <w:lvlText w:val="%1)"/>
      <w:lvlJc w:val="left"/>
      <w:pPr>
        <w:ind w:left="1620" w:hanging="360"/>
      </w:pPr>
      <w:rPr>
        <w:rFonts w:ascii="Tahoma" w:hAnsi="Tahoma"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624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A4"/>
    <w:rsid w:val="000006F2"/>
    <w:rsid w:val="00000E28"/>
    <w:rsid w:val="00001572"/>
    <w:rsid w:val="00002C3B"/>
    <w:rsid w:val="00002F63"/>
    <w:rsid w:val="00006B90"/>
    <w:rsid w:val="00007C7F"/>
    <w:rsid w:val="00011610"/>
    <w:rsid w:val="00011CD6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766D"/>
    <w:rsid w:val="00030BC1"/>
    <w:rsid w:val="000322E8"/>
    <w:rsid w:val="00034789"/>
    <w:rsid w:val="000358A9"/>
    <w:rsid w:val="00037B00"/>
    <w:rsid w:val="00043C5C"/>
    <w:rsid w:val="00045147"/>
    <w:rsid w:val="00045A11"/>
    <w:rsid w:val="000467B5"/>
    <w:rsid w:val="00053601"/>
    <w:rsid w:val="000560E6"/>
    <w:rsid w:val="00060176"/>
    <w:rsid w:val="0006209A"/>
    <w:rsid w:val="0006215A"/>
    <w:rsid w:val="00063327"/>
    <w:rsid w:val="00063978"/>
    <w:rsid w:val="0006661F"/>
    <w:rsid w:val="00070D4E"/>
    <w:rsid w:val="00071E5E"/>
    <w:rsid w:val="000749CB"/>
    <w:rsid w:val="00083C66"/>
    <w:rsid w:val="000862C4"/>
    <w:rsid w:val="000915DB"/>
    <w:rsid w:val="000940DD"/>
    <w:rsid w:val="00097854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50C9"/>
    <w:rsid w:val="000D628F"/>
    <w:rsid w:val="000D78EB"/>
    <w:rsid w:val="000E0385"/>
    <w:rsid w:val="000E0B51"/>
    <w:rsid w:val="000E1044"/>
    <w:rsid w:val="000E2E4B"/>
    <w:rsid w:val="000E48DE"/>
    <w:rsid w:val="000E79A0"/>
    <w:rsid w:val="000F00D6"/>
    <w:rsid w:val="000F1739"/>
    <w:rsid w:val="000F1FBC"/>
    <w:rsid w:val="000F26D1"/>
    <w:rsid w:val="000F59B4"/>
    <w:rsid w:val="000F74A8"/>
    <w:rsid w:val="00104F96"/>
    <w:rsid w:val="0010535C"/>
    <w:rsid w:val="00106231"/>
    <w:rsid w:val="00110C1A"/>
    <w:rsid w:val="001145E3"/>
    <w:rsid w:val="0012015E"/>
    <w:rsid w:val="00121961"/>
    <w:rsid w:val="001220CD"/>
    <w:rsid w:val="00122213"/>
    <w:rsid w:val="00123EC6"/>
    <w:rsid w:val="001251AC"/>
    <w:rsid w:val="001269E3"/>
    <w:rsid w:val="001302C8"/>
    <w:rsid w:val="00132A8A"/>
    <w:rsid w:val="00133EAC"/>
    <w:rsid w:val="001406AB"/>
    <w:rsid w:val="00140A40"/>
    <w:rsid w:val="00140F1B"/>
    <w:rsid w:val="00143C2B"/>
    <w:rsid w:val="00145E49"/>
    <w:rsid w:val="00146436"/>
    <w:rsid w:val="00150E79"/>
    <w:rsid w:val="001532D9"/>
    <w:rsid w:val="00153D52"/>
    <w:rsid w:val="0015428B"/>
    <w:rsid w:val="00155848"/>
    <w:rsid w:val="0015595F"/>
    <w:rsid w:val="001567A0"/>
    <w:rsid w:val="001620EE"/>
    <w:rsid w:val="0016265B"/>
    <w:rsid w:val="001627AB"/>
    <w:rsid w:val="0016628A"/>
    <w:rsid w:val="001664CB"/>
    <w:rsid w:val="0016770D"/>
    <w:rsid w:val="0017326D"/>
    <w:rsid w:val="001732E4"/>
    <w:rsid w:val="0017450B"/>
    <w:rsid w:val="00174640"/>
    <w:rsid w:val="00175CBF"/>
    <w:rsid w:val="001803C7"/>
    <w:rsid w:val="00181552"/>
    <w:rsid w:val="00181E2D"/>
    <w:rsid w:val="00184920"/>
    <w:rsid w:val="00186E3E"/>
    <w:rsid w:val="001871D1"/>
    <w:rsid w:val="00195992"/>
    <w:rsid w:val="00195BEC"/>
    <w:rsid w:val="001970E2"/>
    <w:rsid w:val="001A04C4"/>
    <w:rsid w:val="001A09F1"/>
    <w:rsid w:val="001A55D5"/>
    <w:rsid w:val="001A5689"/>
    <w:rsid w:val="001B1181"/>
    <w:rsid w:val="001B242E"/>
    <w:rsid w:val="001B461F"/>
    <w:rsid w:val="001C0536"/>
    <w:rsid w:val="001C0BF0"/>
    <w:rsid w:val="001C3904"/>
    <w:rsid w:val="001C4F88"/>
    <w:rsid w:val="001C5296"/>
    <w:rsid w:val="001C543C"/>
    <w:rsid w:val="001C5551"/>
    <w:rsid w:val="001C5623"/>
    <w:rsid w:val="001C59DA"/>
    <w:rsid w:val="001C7559"/>
    <w:rsid w:val="001C7990"/>
    <w:rsid w:val="001C7EEB"/>
    <w:rsid w:val="001D0DAA"/>
    <w:rsid w:val="001D433A"/>
    <w:rsid w:val="001D6262"/>
    <w:rsid w:val="001D7BA5"/>
    <w:rsid w:val="001E1B1F"/>
    <w:rsid w:val="001E2CC4"/>
    <w:rsid w:val="001E3236"/>
    <w:rsid w:val="001E3F5D"/>
    <w:rsid w:val="001E66DE"/>
    <w:rsid w:val="001E6BBE"/>
    <w:rsid w:val="001E7ADA"/>
    <w:rsid w:val="001F1768"/>
    <w:rsid w:val="001F2EF1"/>
    <w:rsid w:val="001F31F7"/>
    <w:rsid w:val="001F56E9"/>
    <w:rsid w:val="001F691A"/>
    <w:rsid w:val="001F6962"/>
    <w:rsid w:val="001F7E52"/>
    <w:rsid w:val="0020107E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0E28"/>
    <w:rsid w:val="00234070"/>
    <w:rsid w:val="002366D6"/>
    <w:rsid w:val="00236D3C"/>
    <w:rsid w:val="00240C10"/>
    <w:rsid w:val="00243633"/>
    <w:rsid w:val="00245D8D"/>
    <w:rsid w:val="00245EAE"/>
    <w:rsid w:val="00246A99"/>
    <w:rsid w:val="00247FCB"/>
    <w:rsid w:val="002500DD"/>
    <w:rsid w:val="00250A09"/>
    <w:rsid w:val="00251E5C"/>
    <w:rsid w:val="002520DF"/>
    <w:rsid w:val="00252928"/>
    <w:rsid w:val="0025353D"/>
    <w:rsid w:val="00255CB8"/>
    <w:rsid w:val="00257A42"/>
    <w:rsid w:val="00260370"/>
    <w:rsid w:val="002623A9"/>
    <w:rsid w:val="00262969"/>
    <w:rsid w:val="0026302B"/>
    <w:rsid w:val="00265695"/>
    <w:rsid w:val="00265A4E"/>
    <w:rsid w:val="002662A7"/>
    <w:rsid w:val="002665C9"/>
    <w:rsid w:val="002675FD"/>
    <w:rsid w:val="00271CFA"/>
    <w:rsid w:val="002737A0"/>
    <w:rsid w:val="00273C7A"/>
    <w:rsid w:val="00274319"/>
    <w:rsid w:val="002770D4"/>
    <w:rsid w:val="00277FEB"/>
    <w:rsid w:val="00281DE4"/>
    <w:rsid w:val="00282035"/>
    <w:rsid w:val="00282932"/>
    <w:rsid w:val="00282B4D"/>
    <w:rsid w:val="002856F3"/>
    <w:rsid w:val="00286DAC"/>
    <w:rsid w:val="00286EA8"/>
    <w:rsid w:val="00290320"/>
    <w:rsid w:val="0029109A"/>
    <w:rsid w:val="00293297"/>
    <w:rsid w:val="00295E9D"/>
    <w:rsid w:val="002961FA"/>
    <w:rsid w:val="00296438"/>
    <w:rsid w:val="00297070"/>
    <w:rsid w:val="002971CF"/>
    <w:rsid w:val="0029725C"/>
    <w:rsid w:val="002975D9"/>
    <w:rsid w:val="0029785F"/>
    <w:rsid w:val="00297E7E"/>
    <w:rsid w:val="002A1036"/>
    <w:rsid w:val="002A3376"/>
    <w:rsid w:val="002B04D2"/>
    <w:rsid w:val="002B19B2"/>
    <w:rsid w:val="002B35E6"/>
    <w:rsid w:val="002B522A"/>
    <w:rsid w:val="002B52A2"/>
    <w:rsid w:val="002C1DC2"/>
    <w:rsid w:val="002C1E1C"/>
    <w:rsid w:val="002C2029"/>
    <w:rsid w:val="002C64AE"/>
    <w:rsid w:val="002C6F70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5A8A"/>
    <w:rsid w:val="002F6334"/>
    <w:rsid w:val="002F72CD"/>
    <w:rsid w:val="002F7CEE"/>
    <w:rsid w:val="00301B72"/>
    <w:rsid w:val="00302221"/>
    <w:rsid w:val="0030319E"/>
    <w:rsid w:val="00303C13"/>
    <w:rsid w:val="003050C0"/>
    <w:rsid w:val="00305B57"/>
    <w:rsid w:val="0030658F"/>
    <w:rsid w:val="00307152"/>
    <w:rsid w:val="00313542"/>
    <w:rsid w:val="003141CF"/>
    <w:rsid w:val="003146ED"/>
    <w:rsid w:val="00316CF9"/>
    <w:rsid w:val="00316E0E"/>
    <w:rsid w:val="003175D0"/>
    <w:rsid w:val="0032097A"/>
    <w:rsid w:val="00324C4D"/>
    <w:rsid w:val="00324D48"/>
    <w:rsid w:val="00326726"/>
    <w:rsid w:val="0032796E"/>
    <w:rsid w:val="00332243"/>
    <w:rsid w:val="00332890"/>
    <w:rsid w:val="003334D1"/>
    <w:rsid w:val="00333906"/>
    <w:rsid w:val="00333D56"/>
    <w:rsid w:val="003341D0"/>
    <w:rsid w:val="00335845"/>
    <w:rsid w:val="00340BB5"/>
    <w:rsid w:val="00343BFB"/>
    <w:rsid w:val="00345933"/>
    <w:rsid w:val="00352608"/>
    <w:rsid w:val="00353059"/>
    <w:rsid w:val="003530A4"/>
    <w:rsid w:val="00353E63"/>
    <w:rsid w:val="003563C6"/>
    <w:rsid w:val="0035770C"/>
    <w:rsid w:val="00362A15"/>
    <w:rsid w:val="0036402E"/>
    <w:rsid w:val="0036485A"/>
    <w:rsid w:val="00364A1D"/>
    <w:rsid w:val="00366446"/>
    <w:rsid w:val="003718AB"/>
    <w:rsid w:val="00373DD4"/>
    <w:rsid w:val="00374D21"/>
    <w:rsid w:val="00375FED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1B14"/>
    <w:rsid w:val="003B281A"/>
    <w:rsid w:val="003B5029"/>
    <w:rsid w:val="003B554C"/>
    <w:rsid w:val="003B6925"/>
    <w:rsid w:val="003B726C"/>
    <w:rsid w:val="003B794B"/>
    <w:rsid w:val="003C1319"/>
    <w:rsid w:val="003C1586"/>
    <w:rsid w:val="003C76C8"/>
    <w:rsid w:val="003D2998"/>
    <w:rsid w:val="003D2C7A"/>
    <w:rsid w:val="003D34E2"/>
    <w:rsid w:val="003D6244"/>
    <w:rsid w:val="003D7F2A"/>
    <w:rsid w:val="003E1BB3"/>
    <w:rsid w:val="003E205C"/>
    <w:rsid w:val="003E4565"/>
    <w:rsid w:val="003E4A37"/>
    <w:rsid w:val="003F2497"/>
    <w:rsid w:val="003F371F"/>
    <w:rsid w:val="003F53D2"/>
    <w:rsid w:val="003F7052"/>
    <w:rsid w:val="003F7ACC"/>
    <w:rsid w:val="00400D84"/>
    <w:rsid w:val="00400D9A"/>
    <w:rsid w:val="0040262F"/>
    <w:rsid w:val="00403923"/>
    <w:rsid w:val="0040545A"/>
    <w:rsid w:val="0040714D"/>
    <w:rsid w:val="00407490"/>
    <w:rsid w:val="004101B3"/>
    <w:rsid w:val="00413602"/>
    <w:rsid w:val="0041407A"/>
    <w:rsid w:val="0041664F"/>
    <w:rsid w:val="0042077B"/>
    <w:rsid w:val="004212D5"/>
    <w:rsid w:val="00424090"/>
    <w:rsid w:val="004256DC"/>
    <w:rsid w:val="00425991"/>
    <w:rsid w:val="00431BA5"/>
    <w:rsid w:val="004334E8"/>
    <w:rsid w:val="004335CF"/>
    <w:rsid w:val="004336FC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9E4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97636"/>
    <w:rsid w:val="004A0AB3"/>
    <w:rsid w:val="004A1E3C"/>
    <w:rsid w:val="004A34C5"/>
    <w:rsid w:val="004A350C"/>
    <w:rsid w:val="004A4274"/>
    <w:rsid w:val="004A531B"/>
    <w:rsid w:val="004A6934"/>
    <w:rsid w:val="004A7405"/>
    <w:rsid w:val="004B15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318"/>
    <w:rsid w:val="004D1CE6"/>
    <w:rsid w:val="004D3627"/>
    <w:rsid w:val="004D413B"/>
    <w:rsid w:val="004D4A86"/>
    <w:rsid w:val="004D528A"/>
    <w:rsid w:val="004D6185"/>
    <w:rsid w:val="004E0B40"/>
    <w:rsid w:val="004E467A"/>
    <w:rsid w:val="004E5138"/>
    <w:rsid w:val="004F098F"/>
    <w:rsid w:val="004F1346"/>
    <w:rsid w:val="004F4532"/>
    <w:rsid w:val="004F511E"/>
    <w:rsid w:val="004F5A93"/>
    <w:rsid w:val="004F6ABF"/>
    <w:rsid w:val="004F6EEB"/>
    <w:rsid w:val="005038EE"/>
    <w:rsid w:val="00507FBB"/>
    <w:rsid w:val="00510F05"/>
    <w:rsid w:val="0051588E"/>
    <w:rsid w:val="005173E1"/>
    <w:rsid w:val="00517A0B"/>
    <w:rsid w:val="005240E5"/>
    <w:rsid w:val="0053286E"/>
    <w:rsid w:val="00534E25"/>
    <w:rsid w:val="0053510E"/>
    <w:rsid w:val="005357AA"/>
    <w:rsid w:val="00535E1A"/>
    <w:rsid w:val="00535EC2"/>
    <w:rsid w:val="00536B60"/>
    <w:rsid w:val="00541BA7"/>
    <w:rsid w:val="00551A24"/>
    <w:rsid w:val="00552BE2"/>
    <w:rsid w:val="00553E33"/>
    <w:rsid w:val="0055414E"/>
    <w:rsid w:val="00554646"/>
    <w:rsid w:val="00566435"/>
    <w:rsid w:val="00570A2B"/>
    <w:rsid w:val="00572730"/>
    <w:rsid w:val="005741B9"/>
    <w:rsid w:val="00575D1D"/>
    <w:rsid w:val="00577C93"/>
    <w:rsid w:val="00577D1C"/>
    <w:rsid w:val="0058127C"/>
    <w:rsid w:val="00582026"/>
    <w:rsid w:val="00582186"/>
    <w:rsid w:val="00582611"/>
    <w:rsid w:val="00582C1D"/>
    <w:rsid w:val="00583589"/>
    <w:rsid w:val="0058439E"/>
    <w:rsid w:val="005846C8"/>
    <w:rsid w:val="00584E91"/>
    <w:rsid w:val="00585097"/>
    <w:rsid w:val="00585FED"/>
    <w:rsid w:val="00590BB7"/>
    <w:rsid w:val="00592340"/>
    <w:rsid w:val="005943D4"/>
    <w:rsid w:val="005945EE"/>
    <w:rsid w:val="00594662"/>
    <w:rsid w:val="00594B93"/>
    <w:rsid w:val="0059593E"/>
    <w:rsid w:val="005A4D57"/>
    <w:rsid w:val="005A5181"/>
    <w:rsid w:val="005A7931"/>
    <w:rsid w:val="005B0648"/>
    <w:rsid w:val="005B0BB3"/>
    <w:rsid w:val="005B3BC6"/>
    <w:rsid w:val="005B5DEA"/>
    <w:rsid w:val="005C4D94"/>
    <w:rsid w:val="005C6293"/>
    <w:rsid w:val="005C6DA1"/>
    <w:rsid w:val="005C76AB"/>
    <w:rsid w:val="005D063D"/>
    <w:rsid w:val="005D2B6E"/>
    <w:rsid w:val="005D3168"/>
    <w:rsid w:val="005D598E"/>
    <w:rsid w:val="005E18D0"/>
    <w:rsid w:val="005E321B"/>
    <w:rsid w:val="005E4DFD"/>
    <w:rsid w:val="005F159D"/>
    <w:rsid w:val="005F1A7B"/>
    <w:rsid w:val="005F3766"/>
    <w:rsid w:val="005F3BE9"/>
    <w:rsid w:val="005F402A"/>
    <w:rsid w:val="005F5CC9"/>
    <w:rsid w:val="005F6575"/>
    <w:rsid w:val="005F7030"/>
    <w:rsid w:val="0060095B"/>
    <w:rsid w:val="00600AC2"/>
    <w:rsid w:val="00601087"/>
    <w:rsid w:val="0060196B"/>
    <w:rsid w:val="006024CA"/>
    <w:rsid w:val="006049DE"/>
    <w:rsid w:val="00611782"/>
    <w:rsid w:val="006125D2"/>
    <w:rsid w:val="00615120"/>
    <w:rsid w:val="00615758"/>
    <w:rsid w:val="006165B4"/>
    <w:rsid w:val="00621BB1"/>
    <w:rsid w:val="00623F1D"/>
    <w:rsid w:val="00627580"/>
    <w:rsid w:val="00630A8F"/>
    <w:rsid w:val="0063141A"/>
    <w:rsid w:val="0063251F"/>
    <w:rsid w:val="00633225"/>
    <w:rsid w:val="00634530"/>
    <w:rsid w:val="00634623"/>
    <w:rsid w:val="00634C61"/>
    <w:rsid w:val="006406F8"/>
    <w:rsid w:val="00640A4B"/>
    <w:rsid w:val="00640F91"/>
    <w:rsid w:val="006416FC"/>
    <w:rsid w:val="00641D73"/>
    <w:rsid w:val="0064248F"/>
    <w:rsid w:val="006438BE"/>
    <w:rsid w:val="00646FD6"/>
    <w:rsid w:val="006519F3"/>
    <w:rsid w:val="00651A73"/>
    <w:rsid w:val="006555F9"/>
    <w:rsid w:val="00657161"/>
    <w:rsid w:val="00657480"/>
    <w:rsid w:val="0066122B"/>
    <w:rsid w:val="00662728"/>
    <w:rsid w:val="00665FB2"/>
    <w:rsid w:val="00666333"/>
    <w:rsid w:val="00670451"/>
    <w:rsid w:val="00674A88"/>
    <w:rsid w:val="00675D68"/>
    <w:rsid w:val="00676728"/>
    <w:rsid w:val="006801A8"/>
    <w:rsid w:val="006803FD"/>
    <w:rsid w:val="00682527"/>
    <w:rsid w:val="006861A1"/>
    <w:rsid w:val="00687AFA"/>
    <w:rsid w:val="006902C0"/>
    <w:rsid w:val="00692D56"/>
    <w:rsid w:val="006945BA"/>
    <w:rsid w:val="00696112"/>
    <w:rsid w:val="0069640C"/>
    <w:rsid w:val="00697BC2"/>
    <w:rsid w:val="006A3C9E"/>
    <w:rsid w:val="006A462D"/>
    <w:rsid w:val="006A466B"/>
    <w:rsid w:val="006A4791"/>
    <w:rsid w:val="006A7E50"/>
    <w:rsid w:val="006B2C32"/>
    <w:rsid w:val="006B313D"/>
    <w:rsid w:val="006B6F53"/>
    <w:rsid w:val="006B776D"/>
    <w:rsid w:val="006C247D"/>
    <w:rsid w:val="006C4804"/>
    <w:rsid w:val="006C5E47"/>
    <w:rsid w:val="006C76A0"/>
    <w:rsid w:val="006D0F5D"/>
    <w:rsid w:val="006D1537"/>
    <w:rsid w:val="006D1B4E"/>
    <w:rsid w:val="006D1CC6"/>
    <w:rsid w:val="006D5C42"/>
    <w:rsid w:val="006E2442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2FF4"/>
    <w:rsid w:val="00705D44"/>
    <w:rsid w:val="00706182"/>
    <w:rsid w:val="00710938"/>
    <w:rsid w:val="0071198B"/>
    <w:rsid w:val="00717506"/>
    <w:rsid w:val="00717AD2"/>
    <w:rsid w:val="007226E0"/>
    <w:rsid w:val="00722F2E"/>
    <w:rsid w:val="007247CD"/>
    <w:rsid w:val="00724DFF"/>
    <w:rsid w:val="00726E6B"/>
    <w:rsid w:val="007272C8"/>
    <w:rsid w:val="00727E01"/>
    <w:rsid w:val="007304E9"/>
    <w:rsid w:val="00731CF4"/>
    <w:rsid w:val="00734437"/>
    <w:rsid w:val="00735694"/>
    <w:rsid w:val="007373FD"/>
    <w:rsid w:val="00737D83"/>
    <w:rsid w:val="00740CF6"/>
    <w:rsid w:val="00742205"/>
    <w:rsid w:val="007440E8"/>
    <w:rsid w:val="00745A0E"/>
    <w:rsid w:val="007515F6"/>
    <w:rsid w:val="0075404F"/>
    <w:rsid w:val="007573EE"/>
    <w:rsid w:val="0075756E"/>
    <w:rsid w:val="00757CEE"/>
    <w:rsid w:val="007606FB"/>
    <w:rsid w:val="00760D08"/>
    <w:rsid w:val="00760DD6"/>
    <w:rsid w:val="0076264F"/>
    <w:rsid w:val="0076479B"/>
    <w:rsid w:val="00765C68"/>
    <w:rsid w:val="00766D3C"/>
    <w:rsid w:val="0077065A"/>
    <w:rsid w:val="00773AD0"/>
    <w:rsid w:val="00775288"/>
    <w:rsid w:val="007756F8"/>
    <w:rsid w:val="00777005"/>
    <w:rsid w:val="007808F9"/>
    <w:rsid w:val="00781668"/>
    <w:rsid w:val="00783A6A"/>
    <w:rsid w:val="00786BB0"/>
    <w:rsid w:val="0078796D"/>
    <w:rsid w:val="00791136"/>
    <w:rsid w:val="007949F7"/>
    <w:rsid w:val="00796A5E"/>
    <w:rsid w:val="00797412"/>
    <w:rsid w:val="007A3609"/>
    <w:rsid w:val="007A3789"/>
    <w:rsid w:val="007A616C"/>
    <w:rsid w:val="007A7807"/>
    <w:rsid w:val="007B01CB"/>
    <w:rsid w:val="007B11F5"/>
    <w:rsid w:val="007B48A9"/>
    <w:rsid w:val="007B5842"/>
    <w:rsid w:val="007B5A24"/>
    <w:rsid w:val="007C3E64"/>
    <w:rsid w:val="007C68D2"/>
    <w:rsid w:val="007D4019"/>
    <w:rsid w:val="007E44BF"/>
    <w:rsid w:val="007E4B05"/>
    <w:rsid w:val="007E5BDD"/>
    <w:rsid w:val="007E655E"/>
    <w:rsid w:val="007F31BC"/>
    <w:rsid w:val="007F4E3F"/>
    <w:rsid w:val="007F5922"/>
    <w:rsid w:val="0080083E"/>
    <w:rsid w:val="00801A5A"/>
    <w:rsid w:val="008043FF"/>
    <w:rsid w:val="00805917"/>
    <w:rsid w:val="0081104F"/>
    <w:rsid w:val="00811642"/>
    <w:rsid w:val="00814E1B"/>
    <w:rsid w:val="00816872"/>
    <w:rsid w:val="00821AFD"/>
    <w:rsid w:val="00821F97"/>
    <w:rsid w:val="008260E2"/>
    <w:rsid w:val="008263CB"/>
    <w:rsid w:val="0082708A"/>
    <w:rsid w:val="008270D2"/>
    <w:rsid w:val="008271EB"/>
    <w:rsid w:val="00831E39"/>
    <w:rsid w:val="00832DAF"/>
    <w:rsid w:val="00833D17"/>
    <w:rsid w:val="00835301"/>
    <w:rsid w:val="00842460"/>
    <w:rsid w:val="008424B2"/>
    <w:rsid w:val="008459A4"/>
    <w:rsid w:val="00850017"/>
    <w:rsid w:val="00850444"/>
    <w:rsid w:val="008510BB"/>
    <w:rsid w:val="00851557"/>
    <w:rsid w:val="00851C31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875B4"/>
    <w:rsid w:val="00891746"/>
    <w:rsid w:val="00896478"/>
    <w:rsid w:val="0089657A"/>
    <w:rsid w:val="0089696E"/>
    <w:rsid w:val="00897396"/>
    <w:rsid w:val="008A0842"/>
    <w:rsid w:val="008A51CA"/>
    <w:rsid w:val="008B0988"/>
    <w:rsid w:val="008B4939"/>
    <w:rsid w:val="008B69E4"/>
    <w:rsid w:val="008C0892"/>
    <w:rsid w:val="008C3ECA"/>
    <w:rsid w:val="008C5996"/>
    <w:rsid w:val="008D0982"/>
    <w:rsid w:val="008D27C3"/>
    <w:rsid w:val="008D4CA3"/>
    <w:rsid w:val="008D683A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09B"/>
    <w:rsid w:val="00901A18"/>
    <w:rsid w:val="00902716"/>
    <w:rsid w:val="00905A4D"/>
    <w:rsid w:val="00907A41"/>
    <w:rsid w:val="009110E6"/>
    <w:rsid w:val="00911382"/>
    <w:rsid w:val="00912760"/>
    <w:rsid w:val="009149B4"/>
    <w:rsid w:val="009163BA"/>
    <w:rsid w:val="009176EF"/>
    <w:rsid w:val="009206E3"/>
    <w:rsid w:val="009208F8"/>
    <w:rsid w:val="0092118E"/>
    <w:rsid w:val="00923CC1"/>
    <w:rsid w:val="00924942"/>
    <w:rsid w:val="0093047B"/>
    <w:rsid w:val="009314A0"/>
    <w:rsid w:val="00931BFB"/>
    <w:rsid w:val="00932952"/>
    <w:rsid w:val="00933324"/>
    <w:rsid w:val="0093359E"/>
    <w:rsid w:val="00935ED9"/>
    <w:rsid w:val="00940601"/>
    <w:rsid w:val="00942789"/>
    <w:rsid w:val="00942B81"/>
    <w:rsid w:val="00942ED0"/>
    <w:rsid w:val="0094482A"/>
    <w:rsid w:val="00945300"/>
    <w:rsid w:val="00945691"/>
    <w:rsid w:val="00945BF6"/>
    <w:rsid w:val="00945C3B"/>
    <w:rsid w:val="0094617C"/>
    <w:rsid w:val="00952DD6"/>
    <w:rsid w:val="00953655"/>
    <w:rsid w:val="00953C87"/>
    <w:rsid w:val="00954620"/>
    <w:rsid w:val="00963C41"/>
    <w:rsid w:val="00974369"/>
    <w:rsid w:val="00974E80"/>
    <w:rsid w:val="00975161"/>
    <w:rsid w:val="00975E43"/>
    <w:rsid w:val="00976653"/>
    <w:rsid w:val="009779C7"/>
    <w:rsid w:val="00977B11"/>
    <w:rsid w:val="00980657"/>
    <w:rsid w:val="00981156"/>
    <w:rsid w:val="00983BF8"/>
    <w:rsid w:val="00984814"/>
    <w:rsid w:val="00984B1E"/>
    <w:rsid w:val="009863F1"/>
    <w:rsid w:val="00990341"/>
    <w:rsid w:val="00991FB1"/>
    <w:rsid w:val="009929A7"/>
    <w:rsid w:val="00995118"/>
    <w:rsid w:val="009969F7"/>
    <w:rsid w:val="0099785A"/>
    <w:rsid w:val="009A734C"/>
    <w:rsid w:val="009B18AF"/>
    <w:rsid w:val="009B2A4B"/>
    <w:rsid w:val="009B2B6F"/>
    <w:rsid w:val="009B46BA"/>
    <w:rsid w:val="009C144A"/>
    <w:rsid w:val="009C234E"/>
    <w:rsid w:val="009C3027"/>
    <w:rsid w:val="009C3B49"/>
    <w:rsid w:val="009C57E6"/>
    <w:rsid w:val="009C7088"/>
    <w:rsid w:val="009D084C"/>
    <w:rsid w:val="009D496B"/>
    <w:rsid w:val="009D5473"/>
    <w:rsid w:val="009D5E44"/>
    <w:rsid w:val="009D6441"/>
    <w:rsid w:val="009D65BF"/>
    <w:rsid w:val="009E1E22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0B52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3F3C"/>
    <w:rsid w:val="00A34CFA"/>
    <w:rsid w:val="00A3650C"/>
    <w:rsid w:val="00A40088"/>
    <w:rsid w:val="00A40CD9"/>
    <w:rsid w:val="00A41656"/>
    <w:rsid w:val="00A419DC"/>
    <w:rsid w:val="00A41B4E"/>
    <w:rsid w:val="00A46D1C"/>
    <w:rsid w:val="00A504AC"/>
    <w:rsid w:val="00A52ADB"/>
    <w:rsid w:val="00A52B73"/>
    <w:rsid w:val="00A53BEC"/>
    <w:rsid w:val="00A546E1"/>
    <w:rsid w:val="00A55120"/>
    <w:rsid w:val="00A5731C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821"/>
    <w:rsid w:val="00A93D69"/>
    <w:rsid w:val="00A9470C"/>
    <w:rsid w:val="00A96B90"/>
    <w:rsid w:val="00AA1BA9"/>
    <w:rsid w:val="00AA2FE3"/>
    <w:rsid w:val="00AA4AEB"/>
    <w:rsid w:val="00AA4D04"/>
    <w:rsid w:val="00AA4FD1"/>
    <w:rsid w:val="00AA5AC0"/>
    <w:rsid w:val="00AA6F73"/>
    <w:rsid w:val="00AB22F0"/>
    <w:rsid w:val="00AB3549"/>
    <w:rsid w:val="00AB3D37"/>
    <w:rsid w:val="00AB4144"/>
    <w:rsid w:val="00AB77D8"/>
    <w:rsid w:val="00AC0E12"/>
    <w:rsid w:val="00AC1755"/>
    <w:rsid w:val="00AC256F"/>
    <w:rsid w:val="00AC41B1"/>
    <w:rsid w:val="00AC4A44"/>
    <w:rsid w:val="00AC5229"/>
    <w:rsid w:val="00AC577F"/>
    <w:rsid w:val="00AD25BF"/>
    <w:rsid w:val="00AD3479"/>
    <w:rsid w:val="00AD4200"/>
    <w:rsid w:val="00AD68B7"/>
    <w:rsid w:val="00AE4F2A"/>
    <w:rsid w:val="00AF7AEA"/>
    <w:rsid w:val="00AF7BB7"/>
    <w:rsid w:val="00B0005C"/>
    <w:rsid w:val="00B018CC"/>
    <w:rsid w:val="00B018FF"/>
    <w:rsid w:val="00B024C7"/>
    <w:rsid w:val="00B02D18"/>
    <w:rsid w:val="00B03760"/>
    <w:rsid w:val="00B03970"/>
    <w:rsid w:val="00B03CE5"/>
    <w:rsid w:val="00B07559"/>
    <w:rsid w:val="00B11609"/>
    <w:rsid w:val="00B11E62"/>
    <w:rsid w:val="00B12B9A"/>
    <w:rsid w:val="00B13D95"/>
    <w:rsid w:val="00B14B83"/>
    <w:rsid w:val="00B20FFF"/>
    <w:rsid w:val="00B21806"/>
    <w:rsid w:val="00B23BA8"/>
    <w:rsid w:val="00B24067"/>
    <w:rsid w:val="00B243EF"/>
    <w:rsid w:val="00B25938"/>
    <w:rsid w:val="00B27B1A"/>
    <w:rsid w:val="00B32F6E"/>
    <w:rsid w:val="00B43ABC"/>
    <w:rsid w:val="00B46F5A"/>
    <w:rsid w:val="00B475F9"/>
    <w:rsid w:val="00B54701"/>
    <w:rsid w:val="00B577E4"/>
    <w:rsid w:val="00B606BA"/>
    <w:rsid w:val="00B60E60"/>
    <w:rsid w:val="00B61AE6"/>
    <w:rsid w:val="00B63511"/>
    <w:rsid w:val="00B7172E"/>
    <w:rsid w:val="00B73ACB"/>
    <w:rsid w:val="00B73C5A"/>
    <w:rsid w:val="00B76A51"/>
    <w:rsid w:val="00B7744D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B7FAA"/>
    <w:rsid w:val="00BC0188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2C22"/>
    <w:rsid w:val="00BE69E1"/>
    <w:rsid w:val="00BE6C6F"/>
    <w:rsid w:val="00BF0FA4"/>
    <w:rsid w:val="00BF40F3"/>
    <w:rsid w:val="00BF7323"/>
    <w:rsid w:val="00C036C4"/>
    <w:rsid w:val="00C0486B"/>
    <w:rsid w:val="00C05C2E"/>
    <w:rsid w:val="00C0685D"/>
    <w:rsid w:val="00C15C93"/>
    <w:rsid w:val="00C15F0B"/>
    <w:rsid w:val="00C16709"/>
    <w:rsid w:val="00C1761C"/>
    <w:rsid w:val="00C20294"/>
    <w:rsid w:val="00C20E2A"/>
    <w:rsid w:val="00C21DC1"/>
    <w:rsid w:val="00C22F94"/>
    <w:rsid w:val="00C23FCE"/>
    <w:rsid w:val="00C24B44"/>
    <w:rsid w:val="00C24E0F"/>
    <w:rsid w:val="00C25752"/>
    <w:rsid w:val="00C31CD7"/>
    <w:rsid w:val="00C32410"/>
    <w:rsid w:val="00C41585"/>
    <w:rsid w:val="00C41D3F"/>
    <w:rsid w:val="00C44C1B"/>
    <w:rsid w:val="00C45DBF"/>
    <w:rsid w:val="00C4663A"/>
    <w:rsid w:val="00C5054B"/>
    <w:rsid w:val="00C50A37"/>
    <w:rsid w:val="00C52B66"/>
    <w:rsid w:val="00C5418F"/>
    <w:rsid w:val="00C56BF0"/>
    <w:rsid w:val="00C57A02"/>
    <w:rsid w:val="00C57E1A"/>
    <w:rsid w:val="00C614A2"/>
    <w:rsid w:val="00C64BDF"/>
    <w:rsid w:val="00C66E48"/>
    <w:rsid w:val="00C67417"/>
    <w:rsid w:val="00C7010B"/>
    <w:rsid w:val="00C708C7"/>
    <w:rsid w:val="00C70A5F"/>
    <w:rsid w:val="00C70ADD"/>
    <w:rsid w:val="00C71B3F"/>
    <w:rsid w:val="00C72427"/>
    <w:rsid w:val="00C749CD"/>
    <w:rsid w:val="00C76AA3"/>
    <w:rsid w:val="00C82351"/>
    <w:rsid w:val="00C83FD7"/>
    <w:rsid w:val="00C90862"/>
    <w:rsid w:val="00C9245F"/>
    <w:rsid w:val="00C957FF"/>
    <w:rsid w:val="00C95A56"/>
    <w:rsid w:val="00C964E8"/>
    <w:rsid w:val="00CA08D8"/>
    <w:rsid w:val="00CA2336"/>
    <w:rsid w:val="00CB2E0F"/>
    <w:rsid w:val="00CB4A9A"/>
    <w:rsid w:val="00CB4F97"/>
    <w:rsid w:val="00CC0D35"/>
    <w:rsid w:val="00CC1AE9"/>
    <w:rsid w:val="00CC74C4"/>
    <w:rsid w:val="00CD190F"/>
    <w:rsid w:val="00CD3415"/>
    <w:rsid w:val="00CD3715"/>
    <w:rsid w:val="00CD4BCD"/>
    <w:rsid w:val="00CD5C2A"/>
    <w:rsid w:val="00CD6A02"/>
    <w:rsid w:val="00CD7FFB"/>
    <w:rsid w:val="00CE0141"/>
    <w:rsid w:val="00CE2F7B"/>
    <w:rsid w:val="00CE38D8"/>
    <w:rsid w:val="00CE5503"/>
    <w:rsid w:val="00CF1D3E"/>
    <w:rsid w:val="00CF2AE4"/>
    <w:rsid w:val="00CF669B"/>
    <w:rsid w:val="00D01802"/>
    <w:rsid w:val="00D03D5F"/>
    <w:rsid w:val="00D0481B"/>
    <w:rsid w:val="00D13312"/>
    <w:rsid w:val="00D13F31"/>
    <w:rsid w:val="00D14759"/>
    <w:rsid w:val="00D162A4"/>
    <w:rsid w:val="00D16F8B"/>
    <w:rsid w:val="00D23BE8"/>
    <w:rsid w:val="00D23FA9"/>
    <w:rsid w:val="00D25868"/>
    <w:rsid w:val="00D265A8"/>
    <w:rsid w:val="00D276CB"/>
    <w:rsid w:val="00D277F1"/>
    <w:rsid w:val="00D306BB"/>
    <w:rsid w:val="00D30931"/>
    <w:rsid w:val="00D31D19"/>
    <w:rsid w:val="00D333EA"/>
    <w:rsid w:val="00D34B66"/>
    <w:rsid w:val="00D35613"/>
    <w:rsid w:val="00D401C0"/>
    <w:rsid w:val="00D45725"/>
    <w:rsid w:val="00D460E0"/>
    <w:rsid w:val="00D5174B"/>
    <w:rsid w:val="00D53DC3"/>
    <w:rsid w:val="00D573FA"/>
    <w:rsid w:val="00D574F2"/>
    <w:rsid w:val="00D5793B"/>
    <w:rsid w:val="00D61734"/>
    <w:rsid w:val="00D6562A"/>
    <w:rsid w:val="00D670FF"/>
    <w:rsid w:val="00D70673"/>
    <w:rsid w:val="00D74A69"/>
    <w:rsid w:val="00D75A49"/>
    <w:rsid w:val="00D77265"/>
    <w:rsid w:val="00D861A1"/>
    <w:rsid w:val="00D87EB1"/>
    <w:rsid w:val="00D92629"/>
    <w:rsid w:val="00D92E1A"/>
    <w:rsid w:val="00D942B3"/>
    <w:rsid w:val="00D979B9"/>
    <w:rsid w:val="00D97CD7"/>
    <w:rsid w:val="00DA09E8"/>
    <w:rsid w:val="00DA1D96"/>
    <w:rsid w:val="00DA4B6B"/>
    <w:rsid w:val="00DA6E3D"/>
    <w:rsid w:val="00DA747E"/>
    <w:rsid w:val="00DB0220"/>
    <w:rsid w:val="00DB1895"/>
    <w:rsid w:val="00DB3D15"/>
    <w:rsid w:val="00DB4F33"/>
    <w:rsid w:val="00DB52A1"/>
    <w:rsid w:val="00DB79BD"/>
    <w:rsid w:val="00DC3A80"/>
    <w:rsid w:val="00DD006C"/>
    <w:rsid w:val="00DD33A5"/>
    <w:rsid w:val="00DD3FB6"/>
    <w:rsid w:val="00DD5235"/>
    <w:rsid w:val="00DD6D13"/>
    <w:rsid w:val="00DE0BEB"/>
    <w:rsid w:val="00DE14DB"/>
    <w:rsid w:val="00DE1505"/>
    <w:rsid w:val="00DE1B05"/>
    <w:rsid w:val="00DF114A"/>
    <w:rsid w:val="00DF1A8A"/>
    <w:rsid w:val="00DF4B99"/>
    <w:rsid w:val="00DF5797"/>
    <w:rsid w:val="00DF5F91"/>
    <w:rsid w:val="00DF77EA"/>
    <w:rsid w:val="00E00E88"/>
    <w:rsid w:val="00E011E7"/>
    <w:rsid w:val="00E102E1"/>
    <w:rsid w:val="00E1102A"/>
    <w:rsid w:val="00E11317"/>
    <w:rsid w:val="00E119F5"/>
    <w:rsid w:val="00E166F4"/>
    <w:rsid w:val="00E17ABB"/>
    <w:rsid w:val="00E20788"/>
    <w:rsid w:val="00E21B4F"/>
    <w:rsid w:val="00E21F1E"/>
    <w:rsid w:val="00E24521"/>
    <w:rsid w:val="00E27C85"/>
    <w:rsid w:val="00E34102"/>
    <w:rsid w:val="00E3459A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53E44"/>
    <w:rsid w:val="00E60865"/>
    <w:rsid w:val="00E61EFA"/>
    <w:rsid w:val="00E629C2"/>
    <w:rsid w:val="00E643F6"/>
    <w:rsid w:val="00E64F3C"/>
    <w:rsid w:val="00E67900"/>
    <w:rsid w:val="00E7030A"/>
    <w:rsid w:val="00E7133C"/>
    <w:rsid w:val="00E722D4"/>
    <w:rsid w:val="00E72696"/>
    <w:rsid w:val="00E72ECC"/>
    <w:rsid w:val="00E743AF"/>
    <w:rsid w:val="00E770B8"/>
    <w:rsid w:val="00E77768"/>
    <w:rsid w:val="00E77E2A"/>
    <w:rsid w:val="00E83EE2"/>
    <w:rsid w:val="00E86CF8"/>
    <w:rsid w:val="00E90FEE"/>
    <w:rsid w:val="00E9156F"/>
    <w:rsid w:val="00E93FE7"/>
    <w:rsid w:val="00E9404F"/>
    <w:rsid w:val="00EA2347"/>
    <w:rsid w:val="00EA3CFC"/>
    <w:rsid w:val="00EA68C8"/>
    <w:rsid w:val="00EB2C4E"/>
    <w:rsid w:val="00EB31B7"/>
    <w:rsid w:val="00EB4753"/>
    <w:rsid w:val="00EB4AD5"/>
    <w:rsid w:val="00EB556D"/>
    <w:rsid w:val="00EB5E97"/>
    <w:rsid w:val="00EC212D"/>
    <w:rsid w:val="00EC4CE5"/>
    <w:rsid w:val="00EC5599"/>
    <w:rsid w:val="00EC7219"/>
    <w:rsid w:val="00ED191C"/>
    <w:rsid w:val="00ED1EB2"/>
    <w:rsid w:val="00ED1FAD"/>
    <w:rsid w:val="00ED2291"/>
    <w:rsid w:val="00ED6479"/>
    <w:rsid w:val="00ED651D"/>
    <w:rsid w:val="00ED7CDB"/>
    <w:rsid w:val="00EF1533"/>
    <w:rsid w:val="00EF28D5"/>
    <w:rsid w:val="00EF2E9D"/>
    <w:rsid w:val="00EF36AB"/>
    <w:rsid w:val="00EF3A14"/>
    <w:rsid w:val="00EF64C2"/>
    <w:rsid w:val="00F01458"/>
    <w:rsid w:val="00F05147"/>
    <w:rsid w:val="00F06B69"/>
    <w:rsid w:val="00F0753F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31B3"/>
    <w:rsid w:val="00F536D5"/>
    <w:rsid w:val="00F54D54"/>
    <w:rsid w:val="00F56749"/>
    <w:rsid w:val="00F56B97"/>
    <w:rsid w:val="00F60043"/>
    <w:rsid w:val="00F615D5"/>
    <w:rsid w:val="00F621B1"/>
    <w:rsid w:val="00F63177"/>
    <w:rsid w:val="00F63C3D"/>
    <w:rsid w:val="00F70237"/>
    <w:rsid w:val="00F71568"/>
    <w:rsid w:val="00F72E00"/>
    <w:rsid w:val="00F769F8"/>
    <w:rsid w:val="00F814FE"/>
    <w:rsid w:val="00F838CD"/>
    <w:rsid w:val="00F8568B"/>
    <w:rsid w:val="00F863FF"/>
    <w:rsid w:val="00F8640F"/>
    <w:rsid w:val="00F869C5"/>
    <w:rsid w:val="00F870CA"/>
    <w:rsid w:val="00F947CB"/>
    <w:rsid w:val="00F97AF7"/>
    <w:rsid w:val="00FA0151"/>
    <w:rsid w:val="00FA0E8A"/>
    <w:rsid w:val="00FA27F9"/>
    <w:rsid w:val="00FA2C0C"/>
    <w:rsid w:val="00FA4AF5"/>
    <w:rsid w:val="00FA5436"/>
    <w:rsid w:val="00FA5B49"/>
    <w:rsid w:val="00FA6046"/>
    <w:rsid w:val="00FA7FE1"/>
    <w:rsid w:val="00FB01FF"/>
    <w:rsid w:val="00FB359A"/>
    <w:rsid w:val="00FB3AD8"/>
    <w:rsid w:val="00FB48C2"/>
    <w:rsid w:val="00FB5000"/>
    <w:rsid w:val="00FB645D"/>
    <w:rsid w:val="00FC16AC"/>
    <w:rsid w:val="00FC1B75"/>
    <w:rsid w:val="00FC2A22"/>
    <w:rsid w:val="00FC5D77"/>
    <w:rsid w:val="00FD004A"/>
    <w:rsid w:val="00FD2389"/>
    <w:rsid w:val="00FD4FDC"/>
    <w:rsid w:val="00FD5754"/>
    <w:rsid w:val="00FD7278"/>
    <w:rsid w:val="00FE0104"/>
    <w:rsid w:val="00FE0500"/>
    <w:rsid w:val="00FE16BF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D12385B"/>
  <w15:docId w15:val="{26C62F51-C6B7-4BF4-A379-F0F27464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qFormat/>
    <w:rsid w:val="00343BFB"/>
    <w:pPr>
      <w:keepNext/>
      <w:keepLines/>
      <w:numPr>
        <w:numId w:val="1"/>
      </w:numPr>
      <w:spacing w:before="60" w:after="60" w:line="240" w:lineRule="auto"/>
      <w:textboxTightWrap w:val="allLines"/>
      <w:outlineLvl w:val="0"/>
    </w:pPr>
    <w:rPr>
      <w:rFonts w:ascii="Tahoma" w:eastAsia="Calibri" w:hAnsi="Tahoma" w:cs="Times New Roman"/>
      <w:b/>
      <w:sz w:val="16"/>
      <w:szCs w:val="16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43BFB"/>
    <w:rPr>
      <w:rFonts w:ascii="Tahoma" w:eastAsia="Calibri" w:hAnsi="Tahoma" w:cs="Times New Roman"/>
      <w:b/>
      <w:sz w:val="16"/>
      <w:szCs w:val="16"/>
      <w:lang w:val="x-none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3D5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B5A2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5C4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D5C4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EE587-DE1D-4B83-B9BE-2B9F38B9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1099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13</cp:revision>
  <cp:lastPrinted>2019-10-25T12:53:00Z</cp:lastPrinted>
  <dcterms:created xsi:type="dcterms:W3CDTF">2019-10-23T11:03:00Z</dcterms:created>
  <dcterms:modified xsi:type="dcterms:W3CDTF">2019-10-28T08:20:00Z</dcterms:modified>
</cp:coreProperties>
</file>