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2C06" w14:textId="77777777" w:rsidR="00662728" w:rsidRPr="000D7294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0D7294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0D7294">
        <w:rPr>
          <w:rFonts w:ascii="Tahoma" w:hAnsi="Tahoma" w:cs="Tahoma"/>
          <w:b/>
          <w:bCs/>
          <w:sz w:val="18"/>
          <w:szCs w:val="18"/>
        </w:rPr>
        <w:t>2</w:t>
      </w:r>
      <w:r w:rsidRPr="000D7294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0D7294">
        <w:rPr>
          <w:rFonts w:ascii="Tahoma" w:hAnsi="Tahoma" w:cs="Tahoma"/>
          <w:b/>
          <w:sz w:val="18"/>
          <w:szCs w:val="18"/>
        </w:rPr>
        <w:t>do ZO/20</w:t>
      </w:r>
      <w:r w:rsidR="00710938" w:rsidRPr="000D7294">
        <w:rPr>
          <w:rFonts w:ascii="Tahoma" w:hAnsi="Tahoma" w:cs="Tahoma"/>
          <w:b/>
          <w:sz w:val="18"/>
          <w:szCs w:val="18"/>
        </w:rPr>
        <w:t>18</w:t>
      </w:r>
      <w:r w:rsidR="001F691A" w:rsidRPr="000D7294">
        <w:rPr>
          <w:rFonts w:ascii="Tahoma" w:hAnsi="Tahoma" w:cs="Tahoma"/>
          <w:b/>
          <w:sz w:val="18"/>
          <w:szCs w:val="18"/>
        </w:rPr>
        <w:t>/</w:t>
      </w:r>
      <w:r w:rsidR="00BF3EA7" w:rsidRPr="000D7294">
        <w:rPr>
          <w:rFonts w:ascii="Tahoma" w:hAnsi="Tahoma" w:cs="Tahoma"/>
          <w:b/>
          <w:sz w:val="18"/>
          <w:szCs w:val="18"/>
        </w:rPr>
        <w:t>23</w:t>
      </w:r>
    </w:p>
    <w:p w14:paraId="6D29C2E9" w14:textId="77777777" w:rsidR="00662728" w:rsidRPr="000D7294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14:paraId="76275196" w14:textId="77777777" w:rsidR="00662728" w:rsidRPr="000D7294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5D71EBE4" w14:textId="77777777" w:rsidR="00662728" w:rsidRPr="000D7294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4389EB61" w14:textId="77777777" w:rsidR="00A419DC" w:rsidRPr="000D7294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1D17C779" w14:textId="77777777" w:rsidR="00662728" w:rsidRPr="000D7294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344C41A1" w14:textId="77777777" w:rsidR="00662728" w:rsidRPr="000D7294" w:rsidRDefault="00662728" w:rsidP="00FB0556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6C7E7AB4" w14:textId="77777777" w:rsidR="00662728" w:rsidRPr="000D7294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14:paraId="4B363497" w14:textId="0CB175F7" w:rsidR="00662728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0D7294">
        <w:rPr>
          <w:rFonts w:ascii="Tahoma" w:hAnsi="Tahoma" w:cs="Tahoma"/>
          <w:b/>
          <w:sz w:val="18"/>
          <w:szCs w:val="18"/>
        </w:rPr>
        <w:t>Specyfikacja techniczna przedmiotu oferty</w:t>
      </w:r>
    </w:p>
    <w:p w14:paraId="2251E2F2" w14:textId="77777777" w:rsidR="00FB0556" w:rsidRPr="00FB0556" w:rsidRDefault="00FB0556" w:rsidP="00FB0556">
      <w:pPr>
        <w:spacing w:before="120" w:after="120" w:line="312" w:lineRule="auto"/>
        <w:ind w:left="851" w:hanging="567"/>
        <w:jc w:val="center"/>
        <w:rPr>
          <w:rFonts w:ascii="Tahoma" w:hAnsi="Tahoma" w:cs="Tahoma"/>
          <w:sz w:val="16"/>
          <w:szCs w:val="16"/>
        </w:rPr>
      </w:pPr>
      <w:r w:rsidRPr="00FB0556">
        <w:rPr>
          <w:rFonts w:ascii="Tahoma" w:hAnsi="Tahoma" w:cs="Tahoma"/>
          <w:sz w:val="16"/>
          <w:szCs w:val="16"/>
        </w:rPr>
        <w:t>„</w:t>
      </w:r>
      <w:r w:rsidRPr="00FB0556">
        <w:rPr>
          <w:rFonts w:ascii="Tahoma" w:hAnsi="Tahoma" w:cs="Tahoma"/>
          <w:iCs/>
          <w:sz w:val="16"/>
          <w:szCs w:val="16"/>
        </w:rPr>
        <w:t xml:space="preserve">Komora klimatyczna o pojemności min 100L do badań </w:t>
      </w:r>
      <w:proofErr w:type="spellStart"/>
      <w:r w:rsidRPr="00FB0556">
        <w:rPr>
          <w:rFonts w:ascii="Tahoma" w:hAnsi="Tahoma" w:cs="Tahoma"/>
          <w:iCs/>
          <w:sz w:val="16"/>
          <w:szCs w:val="16"/>
        </w:rPr>
        <w:t>paroprzepuszczalności</w:t>
      </w:r>
      <w:proofErr w:type="spellEnd"/>
      <w:r w:rsidRPr="00FB0556">
        <w:rPr>
          <w:rFonts w:ascii="Tahoma" w:hAnsi="Tahoma" w:cs="Tahoma"/>
          <w:iCs/>
          <w:sz w:val="16"/>
          <w:szCs w:val="16"/>
        </w:rPr>
        <w:t xml:space="preserve"> powłok”  - 1 szt.</w:t>
      </w:r>
    </w:p>
    <w:tbl>
      <w:tblPr>
        <w:tblStyle w:val="Tabela-Siatka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976"/>
        <w:gridCol w:w="1276"/>
        <w:gridCol w:w="3246"/>
      </w:tblGrid>
      <w:tr w:rsidR="0066592E" w:rsidRPr="000D7294" w14:paraId="615E283A" w14:textId="77777777" w:rsidTr="00C84290">
        <w:trPr>
          <w:trHeight w:val="778"/>
          <w:jc w:val="center"/>
        </w:trPr>
        <w:tc>
          <w:tcPr>
            <w:tcW w:w="4976" w:type="dxa"/>
            <w:vAlign w:val="center"/>
          </w:tcPr>
          <w:p w14:paraId="193C22C9" w14:textId="77777777" w:rsidR="0066592E" w:rsidRPr="00C84290" w:rsidRDefault="00C84290" w:rsidP="0066592E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r w:rsidRPr="00C84290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t xml:space="preserve">Wymagania opisane w punkcie 3.2 </w:t>
            </w:r>
            <w:r w:rsidRPr="00C84290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br/>
              <w:t>Zapytania ofertowego</w:t>
            </w:r>
          </w:p>
        </w:tc>
        <w:tc>
          <w:tcPr>
            <w:tcW w:w="1276" w:type="dxa"/>
            <w:vAlign w:val="center"/>
          </w:tcPr>
          <w:p w14:paraId="330F4778" w14:textId="77777777" w:rsidR="0066592E" w:rsidRPr="00C84290" w:rsidRDefault="0066592E" w:rsidP="0066592E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C84290">
              <w:rPr>
                <w:rFonts w:ascii="Tahoma" w:hAnsi="Tahoma" w:cs="Tahoma"/>
                <w:b/>
                <w:spacing w:val="-2"/>
                <w:sz w:val="16"/>
                <w:szCs w:val="16"/>
              </w:rPr>
              <w:t>Wymaganie spełnione (TAK/NIE)*</w:t>
            </w:r>
          </w:p>
        </w:tc>
        <w:tc>
          <w:tcPr>
            <w:tcW w:w="3246" w:type="dxa"/>
            <w:vAlign w:val="center"/>
          </w:tcPr>
          <w:p w14:paraId="6C35A740" w14:textId="77777777" w:rsidR="0066592E" w:rsidRPr="00C84290" w:rsidRDefault="0066592E" w:rsidP="0066592E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proofErr w:type="spellStart"/>
            <w:r w:rsidRPr="00C84290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Uwagi</w:t>
            </w:r>
            <w:proofErr w:type="spellEnd"/>
          </w:p>
        </w:tc>
      </w:tr>
      <w:tr w:rsidR="0066592E" w:rsidRPr="000D7294" w14:paraId="6418E862" w14:textId="77777777" w:rsidTr="00C84290">
        <w:trPr>
          <w:trHeight w:val="397"/>
          <w:jc w:val="center"/>
        </w:trPr>
        <w:tc>
          <w:tcPr>
            <w:tcW w:w="4976" w:type="dxa"/>
          </w:tcPr>
          <w:p w14:paraId="743A1B26" w14:textId="77777777" w:rsidR="0066592E" w:rsidRPr="0073381E" w:rsidRDefault="0066592E" w:rsidP="0073381E">
            <w:pPr>
              <w:numPr>
                <w:ilvl w:val="0"/>
                <w:numId w:val="20"/>
              </w:numPr>
              <w:spacing w:line="288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7294">
              <w:rPr>
                <w:rFonts w:ascii="Tahoma" w:hAnsi="Tahoma" w:cs="Tahoma"/>
                <w:sz w:val="16"/>
                <w:szCs w:val="16"/>
              </w:rPr>
              <w:t>Pojemność</w:t>
            </w:r>
            <w:proofErr w:type="spellEnd"/>
            <w:r w:rsidRPr="000D72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D7294">
              <w:rPr>
                <w:rFonts w:ascii="Tahoma" w:hAnsi="Tahoma" w:cs="Tahoma"/>
                <w:sz w:val="16"/>
                <w:szCs w:val="16"/>
              </w:rPr>
              <w:t>użytkowa</w:t>
            </w:r>
            <w:proofErr w:type="spellEnd"/>
            <w:r w:rsidRPr="000D72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D7294">
              <w:rPr>
                <w:rFonts w:ascii="Tahoma" w:hAnsi="Tahoma" w:cs="Tahoma"/>
                <w:sz w:val="16"/>
                <w:szCs w:val="16"/>
              </w:rPr>
              <w:t>komory</w:t>
            </w:r>
            <w:proofErr w:type="spellEnd"/>
            <w:r w:rsidRPr="000D7294">
              <w:rPr>
                <w:rFonts w:ascii="Tahoma" w:hAnsi="Tahoma" w:cs="Tahoma"/>
                <w:iCs/>
                <w:sz w:val="16"/>
                <w:szCs w:val="16"/>
              </w:rPr>
              <w:t xml:space="preserve"> minimum 100 l</w:t>
            </w:r>
          </w:p>
        </w:tc>
        <w:tc>
          <w:tcPr>
            <w:tcW w:w="1276" w:type="dxa"/>
          </w:tcPr>
          <w:p w14:paraId="74307816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246" w:type="dxa"/>
          </w:tcPr>
          <w:p w14:paraId="027BEACB" w14:textId="77777777" w:rsidR="0073381E" w:rsidRPr="00C84290" w:rsidRDefault="0073381E" w:rsidP="0066592E">
            <w:pPr>
              <w:spacing w:line="288" w:lineRule="auto"/>
              <w:rPr>
                <w:rFonts w:ascii="Tahoma" w:hAnsi="Tahoma" w:cs="Tahoma"/>
                <w:i/>
                <w:iCs/>
                <w:sz w:val="14"/>
                <w:szCs w:val="14"/>
                <w:lang w:val="pl-PL"/>
              </w:rPr>
            </w:pPr>
          </w:p>
          <w:p w14:paraId="66EB1887" w14:textId="4C7CEF2E" w:rsidR="0066592E" w:rsidRPr="00C84290" w:rsidRDefault="0073381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4"/>
                <w:szCs w:val="14"/>
                <w:lang w:val="pl-PL"/>
              </w:rPr>
            </w:pPr>
            <w:r w:rsidRPr="00C84290">
              <w:rPr>
                <w:rFonts w:ascii="Tahoma" w:hAnsi="Tahoma" w:cs="Tahoma"/>
                <w:i/>
                <w:iCs/>
                <w:sz w:val="14"/>
                <w:szCs w:val="14"/>
                <w:lang w:val="pl-PL"/>
              </w:rPr>
              <w:t>Należy podać pojemność oraz wymiary</w:t>
            </w:r>
            <w:r w:rsidR="00C84290" w:rsidRPr="00C84290">
              <w:rPr>
                <w:rFonts w:ascii="Tahoma" w:hAnsi="Tahoma" w:cs="Tahoma"/>
                <w:i/>
                <w:iCs/>
                <w:sz w:val="14"/>
                <w:szCs w:val="14"/>
                <w:lang w:val="pl-PL"/>
              </w:rPr>
              <w:t xml:space="preserve"> komory</w:t>
            </w:r>
          </w:p>
        </w:tc>
      </w:tr>
      <w:tr w:rsidR="0066592E" w:rsidRPr="000D7294" w14:paraId="1FDFCB2E" w14:textId="77777777" w:rsidTr="00C84290">
        <w:trPr>
          <w:trHeight w:val="397"/>
          <w:jc w:val="center"/>
        </w:trPr>
        <w:tc>
          <w:tcPr>
            <w:tcW w:w="4976" w:type="dxa"/>
          </w:tcPr>
          <w:p w14:paraId="2A97D351" w14:textId="77777777" w:rsidR="0066592E" w:rsidRPr="000D7294" w:rsidRDefault="0066592E" w:rsidP="00BF7EF9">
            <w:pPr>
              <w:numPr>
                <w:ilvl w:val="0"/>
                <w:numId w:val="20"/>
              </w:numPr>
              <w:spacing w:line="288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0D7294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Regulacja temperatury w zakresie co najmniej od 10</w:t>
            </w:r>
            <w:r w:rsidRPr="000D7294">
              <w:rPr>
                <w:rFonts w:ascii="Tahoma" w:hAnsi="Tahoma" w:cs="Tahoma"/>
                <w:iCs/>
                <w:sz w:val="16"/>
                <w:szCs w:val="16"/>
                <w:vertAlign w:val="superscript"/>
                <w:lang w:val="pl-PL"/>
              </w:rPr>
              <w:t xml:space="preserve"> O</w:t>
            </w:r>
            <w:r w:rsidRPr="000D7294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C </w:t>
            </w:r>
            <w:r w:rsidR="00BF7EF9" w:rsidRPr="000D7294">
              <w:rPr>
                <w:rFonts w:ascii="Tahoma" w:hAnsi="Tahoma" w:cs="Tahoma"/>
                <w:iCs/>
                <w:sz w:val="16"/>
                <w:szCs w:val="16"/>
                <w:lang w:val="pl-PL"/>
              </w:rPr>
              <w:br/>
            </w:r>
            <w:r w:rsidRPr="000D7294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do co najmniej 70</w:t>
            </w:r>
            <w:r w:rsidRPr="000D7294">
              <w:rPr>
                <w:rFonts w:ascii="Tahoma" w:hAnsi="Tahoma" w:cs="Tahoma"/>
                <w:iCs/>
                <w:sz w:val="16"/>
                <w:szCs w:val="16"/>
                <w:vertAlign w:val="superscript"/>
                <w:lang w:val="pl-PL"/>
              </w:rPr>
              <w:t>O</w:t>
            </w:r>
            <w:r w:rsidRPr="000D7294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C</w:t>
            </w:r>
          </w:p>
        </w:tc>
        <w:tc>
          <w:tcPr>
            <w:tcW w:w="1276" w:type="dxa"/>
          </w:tcPr>
          <w:p w14:paraId="1D928A7E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246" w:type="dxa"/>
          </w:tcPr>
          <w:p w14:paraId="19D7C2DE" w14:textId="77777777" w:rsidR="0066592E" w:rsidRPr="00C84290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4"/>
                <w:szCs w:val="14"/>
                <w:lang w:val="pl-PL"/>
              </w:rPr>
            </w:pPr>
          </w:p>
          <w:p w14:paraId="055B6FE1" w14:textId="77777777" w:rsidR="0066592E" w:rsidRPr="00C84290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4"/>
                <w:szCs w:val="14"/>
                <w:lang w:val="pl-PL"/>
              </w:rPr>
            </w:pPr>
          </w:p>
        </w:tc>
      </w:tr>
      <w:tr w:rsidR="0066592E" w:rsidRPr="000D7294" w14:paraId="5CACA8BC" w14:textId="77777777" w:rsidTr="00C84290">
        <w:trPr>
          <w:trHeight w:val="397"/>
          <w:jc w:val="center"/>
        </w:trPr>
        <w:tc>
          <w:tcPr>
            <w:tcW w:w="4976" w:type="dxa"/>
          </w:tcPr>
          <w:p w14:paraId="67825F47" w14:textId="77777777" w:rsidR="0066592E" w:rsidRPr="000D7294" w:rsidRDefault="0066592E" w:rsidP="00BF7EF9">
            <w:pPr>
              <w:numPr>
                <w:ilvl w:val="0"/>
                <w:numId w:val="20"/>
              </w:numPr>
              <w:spacing w:line="288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7294">
              <w:rPr>
                <w:rFonts w:ascii="Tahoma" w:hAnsi="Tahoma" w:cs="Tahoma"/>
                <w:sz w:val="16"/>
                <w:szCs w:val="16"/>
              </w:rPr>
              <w:t>Fluktuacja</w:t>
            </w:r>
            <w:proofErr w:type="spellEnd"/>
            <w:r w:rsidRPr="000D72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D7294">
              <w:rPr>
                <w:rFonts w:ascii="Tahoma" w:hAnsi="Tahoma" w:cs="Tahoma"/>
                <w:sz w:val="16"/>
                <w:szCs w:val="16"/>
              </w:rPr>
              <w:t>temperatury</w:t>
            </w:r>
            <w:proofErr w:type="spellEnd"/>
            <w:r w:rsidRPr="000D72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7294">
              <w:rPr>
                <w:rFonts w:ascii="Tahoma" w:eastAsia="Times New Roman" w:hAnsi="Tahoma" w:cs="Tahoma"/>
                <w:sz w:val="16"/>
                <w:szCs w:val="16"/>
              </w:rPr>
              <w:t>± 0,5 ° C</w:t>
            </w:r>
          </w:p>
        </w:tc>
        <w:tc>
          <w:tcPr>
            <w:tcW w:w="1276" w:type="dxa"/>
          </w:tcPr>
          <w:p w14:paraId="0F8E1025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  <w:p w14:paraId="580E1DC0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246" w:type="dxa"/>
          </w:tcPr>
          <w:p w14:paraId="30984570" w14:textId="77777777" w:rsidR="0066592E" w:rsidRPr="00C84290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4"/>
                <w:szCs w:val="14"/>
              </w:rPr>
            </w:pPr>
          </w:p>
        </w:tc>
      </w:tr>
      <w:tr w:rsidR="0066592E" w:rsidRPr="000D7294" w14:paraId="67750BC6" w14:textId="77777777" w:rsidTr="00C84290">
        <w:trPr>
          <w:trHeight w:val="397"/>
          <w:jc w:val="center"/>
        </w:trPr>
        <w:tc>
          <w:tcPr>
            <w:tcW w:w="4976" w:type="dxa"/>
          </w:tcPr>
          <w:p w14:paraId="66D22656" w14:textId="77777777" w:rsidR="0066592E" w:rsidRPr="000D7294" w:rsidRDefault="0066592E" w:rsidP="00BF7EF9">
            <w:pPr>
              <w:numPr>
                <w:ilvl w:val="0"/>
                <w:numId w:val="20"/>
              </w:numPr>
              <w:spacing w:line="288" w:lineRule="auto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0D7294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Regulacja wilgotności wewnątrz w zakresie co najmniej od 10% do co najmniej 95 % RH</w:t>
            </w:r>
            <w:r w:rsidRPr="000D7294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27159C9E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246" w:type="dxa"/>
          </w:tcPr>
          <w:p w14:paraId="0326180B" w14:textId="77777777" w:rsidR="0066592E" w:rsidRPr="00C84290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4"/>
                <w:szCs w:val="14"/>
                <w:lang w:val="pl-PL"/>
              </w:rPr>
            </w:pPr>
          </w:p>
        </w:tc>
      </w:tr>
      <w:tr w:rsidR="0066592E" w:rsidRPr="000D7294" w14:paraId="2CF84F89" w14:textId="77777777" w:rsidTr="00C84290">
        <w:trPr>
          <w:trHeight w:val="397"/>
          <w:jc w:val="center"/>
        </w:trPr>
        <w:tc>
          <w:tcPr>
            <w:tcW w:w="4976" w:type="dxa"/>
          </w:tcPr>
          <w:p w14:paraId="1051AA77" w14:textId="77777777" w:rsidR="0066592E" w:rsidRPr="000D7294" w:rsidRDefault="0066592E" w:rsidP="00BF7EF9">
            <w:pPr>
              <w:numPr>
                <w:ilvl w:val="0"/>
                <w:numId w:val="20"/>
              </w:numPr>
              <w:spacing w:line="288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7294">
              <w:rPr>
                <w:rFonts w:ascii="Tahoma" w:hAnsi="Tahoma" w:cs="Tahoma"/>
                <w:sz w:val="16"/>
                <w:szCs w:val="16"/>
              </w:rPr>
              <w:t>Fluktuacja</w:t>
            </w:r>
            <w:proofErr w:type="spellEnd"/>
            <w:r w:rsidRPr="000D72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D7294">
              <w:rPr>
                <w:rFonts w:ascii="Tahoma" w:hAnsi="Tahoma" w:cs="Tahoma"/>
                <w:sz w:val="16"/>
                <w:szCs w:val="16"/>
              </w:rPr>
              <w:t>wilgotności</w:t>
            </w:r>
            <w:proofErr w:type="spellEnd"/>
            <w:r w:rsidRPr="000D72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7294">
              <w:rPr>
                <w:rFonts w:ascii="Tahoma" w:eastAsia="Times New Roman" w:hAnsi="Tahoma" w:cs="Tahoma"/>
                <w:sz w:val="16"/>
                <w:szCs w:val="16"/>
              </w:rPr>
              <w:t>± 3 %</w:t>
            </w:r>
          </w:p>
        </w:tc>
        <w:tc>
          <w:tcPr>
            <w:tcW w:w="1276" w:type="dxa"/>
          </w:tcPr>
          <w:p w14:paraId="28054131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246" w:type="dxa"/>
          </w:tcPr>
          <w:p w14:paraId="6CA2C3D9" w14:textId="77777777" w:rsidR="0066592E" w:rsidRPr="00C84290" w:rsidRDefault="0066592E" w:rsidP="0066592E">
            <w:pPr>
              <w:spacing w:line="288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</w:pPr>
          </w:p>
          <w:p w14:paraId="3B404DE0" w14:textId="77777777" w:rsidR="0066592E" w:rsidRPr="00C84290" w:rsidRDefault="0066592E" w:rsidP="0066592E">
            <w:pPr>
              <w:spacing w:line="288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</w:pPr>
          </w:p>
        </w:tc>
      </w:tr>
      <w:tr w:rsidR="0066592E" w:rsidRPr="000D7294" w14:paraId="13B55724" w14:textId="77777777" w:rsidTr="00C84290">
        <w:trPr>
          <w:trHeight w:val="397"/>
          <w:jc w:val="center"/>
        </w:trPr>
        <w:tc>
          <w:tcPr>
            <w:tcW w:w="4976" w:type="dxa"/>
            <w:tcBorders>
              <w:bottom w:val="single" w:sz="4" w:space="0" w:color="auto"/>
            </w:tcBorders>
          </w:tcPr>
          <w:p w14:paraId="4D100759" w14:textId="77777777" w:rsidR="00BF7EF9" w:rsidRPr="000D7294" w:rsidRDefault="0066592E" w:rsidP="00BF7EF9">
            <w:pPr>
              <w:numPr>
                <w:ilvl w:val="0"/>
                <w:numId w:val="20"/>
              </w:numPr>
              <w:spacing w:line="288" w:lineRule="auto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0D7294">
              <w:rPr>
                <w:rFonts w:ascii="Tahoma" w:hAnsi="Tahoma" w:cs="Tahoma"/>
                <w:sz w:val="16"/>
                <w:szCs w:val="16"/>
              </w:rPr>
              <w:t>Liczba</w:t>
            </w:r>
            <w:proofErr w:type="spellEnd"/>
            <w:r w:rsidRPr="000D72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D7294">
              <w:rPr>
                <w:rFonts w:ascii="Tahoma" w:hAnsi="Tahoma" w:cs="Tahoma"/>
                <w:sz w:val="16"/>
                <w:szCs w:val="16"/>
              </w:rPr>
              <w:t>półek</w:t>
            </w:r>
            <w:proofErr w:type="spellEnd"/>
            <w:r w:rsidRPr="000D7294">
              <w:rPr>
                <w:rFonts w:ascii="Tahoma" w:hAnsi="Tahoma" w:cs="Tahoma"/>
                <w:sz w:val="16"/>
                <w:szCs w:val="16"/>
              </w:rPr>
              <w:t xml:space="preserve"> minimum 2 </w:t>
            </w:r>
            <w:proofErr w:type="spellStart"/>
            <w:r w:rsidRPr="000D7294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0D7294">
              <w:rPr>
                <w:rFonts w:ascii="Tahoma" w:hAnsi="Tahoma" w:cs="Tahoma"/>
                <w:sz w:val="16"/>
                <w:szCs w:val="16"/>
              </w:rPr>
              <w:t>.</w:t>
            </w:r>
            <w:r w:rsidR="00BF7EF9" w:rsidRPr="000D7294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</w:t>
            </w:r>
          </w:p>
          <w:p w14:paraId="7AF6AD3B" w14:textId="77777777" w:rsidR="0066592E" w:rsidRPr="000D7294" w:rsidRDefault="0066592E" w:rsidP="00BF7EF9">
            <w:pPr>
              <w:spacing w:line="288" w:lineRule="auto"/>
              <w:ind w:left="360"/>
              <w:rPr>
                <w:rFonts w:ascii="Tahoma" w:eastAsia="Calibri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60B0B5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6C680EC1" w14:textId="77777777" w:rsidR="0066592E" w:rsidRPr="00C84290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4"/>
                <w:szCs w:val="14"/>
              </w:rPr>
            </w:pPr>
          </w:p>
          <w:p w14:paraId="6F0AFDBE" w14:textId="7CEF8A2A" w:rsidR="00856820" w:rsidRPr="00C84290" w:rsidRDefault="0073381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4"/>
                <w:szCs w:val="14"/>
              </w:rPr>
            </w:pPr>
            <w:r w:rsidRPr="00C84290">
              <w:rPr>
                <w:rFonts w:ascii="Tahoma" w:hAnsi="Tahoma" w:cs="Tahoma"/>
                <w:i/>
                <w:iCs/>
                <w:sz w:val="14"/>
                <w:szCs w:val="14"/>
                <w:lang w:val="pl-PL"/>
              </w:rPr>
              <w:t>Należy</w:t>
            </w:r>
            <w:r w:rsidRPr="00C84290"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84290"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  <w:t>podać</w:t>
            </w:r>
            <w:proofErr w:type="spellEnd"/>
            <w:r w:rsidRPr="00C84290"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84290"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  <w:t>ilość</w:t>
            </w:r>
            <w:proofErr w:type="spellEnd"/>
            <w:r w:rsidRPr="00C84290"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84290"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  <w:t>półek</w:t>
            </w:r>
            <w:proofErr w:type="spellEnd"/>
          </w:p>
        </w:tc>
      </w:tr>
      <w:tr w:rsidR="0066592E" w:rsidRPr="000D7294" w14:paraId="347EA3A4" w14:textId="77777777" w:rsidTr="00C84290">
        <w:trPr>
          <w:trHeight w:val="397"/>
          <w:jc w:val="center"/>
        </w:trPr>
        <w:tc>
          <w:tcPr>
            <w:tcW w:w="4976" w:type="dxa"/>
          </w:tcPr>
          <w:p w14:paraId="2EDCAFF5" w14:textId="77777777" w:rsidR="0066592E" w:rsidRPr="000D7294" w:rsidRDefault="0066592E" w:rsidP="00BF7EF9">
            <w:pPr>
              <w:numPr>
                <w:ilvl w:val="0"/>
                <w:numId w:val="20"/>
              </w:numPr>
              <w:spacing w:line="288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0D7294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Komora musi  zapewniać umieszczenie próbek o ciężarze co najmniej 10kg/półkę</w:t>
            </w:r>
          </w:p>
        </w:tc>
        <w:tc>
          <w:tcPr>
            <w:tcW w:w="1276" w:type="dxa"/>
          </w:tcPr>
          <w:p w14:paraId="63572677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246" w:type="dxa"/>
          </w:tcPr>
          <w:p w14:paraId="216B829E" w14:textId="77777777" w:rsidR="0066592E" w:rsidRPr="00C84290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4"/>
                <w:szCs w:val="14"/>
                <w:lang w:val="pl-PL"/>
              </w:rPr>
            </w:pPr>
          </w:p>
        </w:tc>
      </w:tr>
      <w:tr w:rsidR="0066592E" w:rsidRPr="000D7294" w14:paraId="07D73E5E" w14:textId="77777777" w:rsidTr="00C84290">
        <w:trPr>
          <w:trHeight w:val="397"/>
          <w:jc w:val="center"/>
        </w:trPr>
        <w:tc>
          <w:tcPr>
            <w:tcW w:w="4976" w:type="dxa"/>
          </w:tcPr>
          <w:p w14:paraId="7958A5EA" w14:textId="77777777" w:rsidR="00BF7EF9" w:rsidRPr="000D7294" w:rsidRDefault="0066592E" w:rsidP="00BF7EF9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0D7294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Urządzenie powinno posiadać możliwość zapisu parametrów pracy na zewnętrznym komputerze klasy </w:t>
            </w:r>
            <w:r w:rsidR="00053201" w:rsidRPr="000D7294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PC </w:t>
            </w:r>
            <w:r w:rsidR="00053201" w:rsidRPr="000D7294">
              <w:rPr>
                <w:rFonts w:ascii="Tahoma" w:eastAsia="Times New Roman" w:hAnsi="Tahoma" w:cs="Tahoma"/>
                <w:sz w:val="16"/>
                <w:szCs w:val="16"/>
                <w:lang w:val="pl-PL"/>
              </w:rPr>
              <w:t xml:space="preserve">poprzez Ethernet </w:t>
            </w:r>
            <w:r w:rsidR="00856820" w:rsidRPr="000D7294">
              <w:rPr>
                <w:rFonts w:ascii="Tahoma" w:eastAsia="Times New Roman" w:hAnsi="Tahoma" w:cs="Tahoma"/>
                <w:sz w:val="16"/>
                <w:szCs w:val="16"/>
                <w:lang w:val="pl-PL"/>
              </w:rPr>
              <w:br/>
            </w:r>
            <w:r w:rsidR="00053201" w:rsidRPr="000D7294">
              <w:rPr>
                <w:rFonts w:ascii="Tahoma" w:eastAsia="Times New Roman" w:hAnsi="Tahoma" w:cs="Tahoma"/>
                <w:sz w:val="16"/>
                <w:szCs w:val="16"/>
                <w:lang w:val="pl-PL"/>
              </w:rPr>
              <w:t xml:space="preserve">lub </w:t>
            </w:r>
            <w:proofErr w:type="spellStart"/>
            <w:r w:rsidR="00053201" w:rsidRPr="000D7294">
              <w:rPr>
                <w:rFonts w:ascii="Tahoma" w:eastAsia="Times New Roman" w:hAnsi="Tahoma" w:cs="Tahoma"/>
                <w:sz w:val="16"/>
                <w:szCs w:val="16"/>
                <w:lang w:val="pl-PL"/>
              </w:rPr>
              <w:t>WiFi</w:t>
            </w:r>
            <w:proofErr w:type="spellEnd"/>
            <w:r w:rsidR="00053201" w:rsidRPr="000D7294">
              <w:rPr>
                <w:rFonts w:ascii="Tahoma" w:eastAsia="Times New Roman" w:hAnsi="Tahoma" w:cs="Tahom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58E1EBF5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246" w:type="dxa"/>
          </w:tcPr>
          <w:p w14:paraId="6E25E9D9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  <w:p w14:paraId="3F890D7D" w14:textId="77777777" w:rsidR="00856820" w:rsidRPr="000D7294" w:rsidRDefault="00856820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66592E" w:rsidRPr="000D7294" w14:paraId="126496B9" w14:textId="77777777" w:rsidTr="00C84290">
        <w:trPr>
          <w:trHeight w:val="397"/>
          <w:jc w:val="center"/>
        </w:trPr>
        <w:tc>
          <w:tcPr>
            <w:tcW w:w="4976" w:type="dxa"/>
          </w:tcPr>
          <w:p w14:paraId="67805A56" w14:textId="77777777" w:rsidR="0066592E" w:rsidRPr="000D7294" w:rsidRDefault="0066592E" w:rsidP="00BF7EF9">
            <w:pPr>
              <w:numPr>
                <w:ilvl w:val="0"/>
                <w:numId w:val="20"/>
              </w:numPr>
              <w:spacing w:line="288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0D7294">
              <w:rPr>
                <w:rFonts w:ascii="Tahoma" w:hAnsi="Tahoma" w:cs="Tahoma"/>
                <w:sz w:val="16"/>
                <w:szCs w:val="16"/>
                <w:lang w:val="pl-PL"/>
              </w:rPr>
              <w:t xml:space="preserve">Możliwość zapisu minimum 3 programów w minimum </w:t>
            </w:r>
            <w:r w:rsidR="00C84290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r w:rsidRPr="000D7294">
              <w:rPr>
                <w:rFonts w:ascii="Tahoma" w:hAnsi="Tahoma" w:cs="Tahoma"/>
                <w:sz w:val="16"/>
                <w:szCs w:val="16"/>
                <w:lang w:val="pl-PL"/>
              </w:rPr>
              <w:t>5 segmentach</w:t>
            </w:r>
          </w:p>
        </w:tc>
        <w:tc>
          <w:tcPr>
            <w:tcW w:w="1276" w:type="dxa"/>
          </w:tcPr>
          <w:p w14:paraId="42168C4E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246" w:type="dxa"/>
          </w:tcPr>
          <w:p w14:paraId="761157DC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66592E" w:rsidRPr="000D7294" w14:paraId="5116FDBD" w14:textId="77777777" w:rsidTr="00C84290">
        <w:trPr>
          <w:trHeight w:val="397"/>
          <w:jc w:val="center"/>
        </w:trPr>
        <w:tc>
          <w:tcPr>
            <w:tcW w:w="4976" w:type="dxa"/>
          </w:tcPr>
          <w:p w14:paraId="37F6FE2A" w14:textId="77777777" w:rsidR="0066592E" w:rsidRPr="000D7294" w:rsidRDefault="0066592E" w:rsidP="00BF7EF9">
            <w:pPr>
              <w:numPr>
                <w:ilvl w:val="0"/>
                <w:numId w:val="20"/>
              </w:numPr>
              <w:spacing w:line="288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0D7294">
              <w:rPr>
                <w:rFonts w:ascii="Tahoma" w:hAnsi="Tahoma" w:cs="Tahoma"/>
                <w:sz w:val="16"/>
                <w:szCs w:val="16"/>
                <w:lang w:val="pl-PL"/>
              </w:rPr>
              <w:t>Komora wewnętrzna wykonana w całości ze stali nierdzewnej</w:t>
            </w:r>
          </w:p>
        </w:tc>
        <w:tc>
          <w:tcPr>
            <w:tcW w:w="1276" w:type="dxa"/>
          </w:tcPr>
          <w:p w14:paraId="19816BA0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246" w:type="dxa"/>
          </w:tcPr>
          <w:p w14:paraId="150A8EDA" w14:textId="77777777" w:rsidR="0066592E" w:rsidRPr="000D7294" w:rsidRDefault="0066592E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2B4AE5" w:rsidRPr="000D7294" w14:paraId="3E0ECE96" w14:textId="77777777" w:rsidTr="00C84290">
        <w:trPr>
          <w:trHeight w:val="397"/>
          <w:jc w:val="center"/>
        </w:trPr>
        <w:tc>
          <w:tcPr>
            <w:tcW w:w="4976" w:type="dxa"/>
          </w:tcPr>
          <w:p w14:paraId="7A110C81" w14:textId="77777777" w:rsidR="002B4AE5" w:rsidRPr="000D7294" w:rsidRDefault="0068763E" w:rsidP="00BF7EF9">
            <w:pPr>
              <w:numPr>
                <w:ilvl w:val="0"/>
                <w:numId w:val="20"/>
              </w:numPr>
              <w:spacing w:line="288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0D7294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Urządzenie zasilane prądem o napięciu 230V, 50Hz.</w:t>
            </w:r>
          </w:p>
        </w:tc>
        <w:tc>
          <w:tcPr>
            <w:tcW w:w="1276" w:type="dxa"/>
          </w:tcPr>
          <w:p w14:paraId="7B19B0B0" w14:textId="77777777" w:rsidR="002B4AE5" w:rsidRPr="000D7294" w:rsidRDefault="002B4AE5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246" w:type="dxa"/>
          </w:tcPr>
          <w:p w14:paraId="239C4BA5" w14:textId="77777777" w:rsidR="002B4AE5" w:rsidRPr="000D7294" w:rsidRDefault="002B4AE5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2272F" w:rsidRPr="000D7294" w14:paraId="4B0DBF51" w14:textId="77777777" w:rsidTr="00C84290">
        <w:trPr>
          <w:trHeight w:val="397"/>
          <w:jc w:val="center"/>
        </w:trPr>
        <w:tc>
          <w:tcPr>
            <w:tcW w:w="4976" w:type="dxa"/>
          </w:tcPr>
          <w:p w14:paraId="59181B92" w14:textId="77777777" w:rsidR="00D2272F" w:rsidRPr="000D7294" w:rsidRDefault="00D2272F" w:rsidP="00BF7EF9">
            <w:pPr>
              <w:numPr>
                <w:ilvl w:val="0"/>
                <w:numId w:val="20"/>
              </w:numPr>
              <w:spacing w:line="288" w:lineRule="auto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0D7294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Autonomiczny system doprowadzenia i odprowadzenia wody. </w:t>
            </w:r>
          </w:p>
        </w:tc>
        <w:tc>
          <w:tcPr>
            <w:tcW w:w="1276" w:type="dxa"/>
          </w:tcPr>
          <w:p w14:paraId="0CE68A08" w14:textId="77777777" w:rsidR="00D2272F" w:rsidRPr="000D7294" w:rsidRDefault="00D2272F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246" w:type="dxa"/>
          </w:tcPr>
          <w:p w14:paraId="034A0E28" w14:textId="77777777" w:rsidR="00D2272F" w:rsidRPr="000D7294" w:rsidRDefault="00D2272F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CB6BD4" w:rsidRPr="000D7294" w14:paraId="60DCCBF6" w14:textId="77777777" w:rsidTr="00C84290">
        <w:trPr>
          <w:trHeight w:val="397"/>
          <w:jc w:val="center"/>
        </w:trPr>
        <w:tc>
          <w:tcPr>
            <w:tcW w:w="4976" w:type="dxa"/>
          </w:tcPr>
          <w:p w14:paraId="69715566" w14:textId="77777777" w:rsidR="00CB6BD4" w:rsidRPr="000D7294" w:rsidRDefault="00561136" w:rsidP="00BF7EF9">
            <w:pPr>
              <w:pStyle w:val="Akapitzlist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0D7294">
              <w:rPr>
                <w:rFonts w:ascii="Tahoma" w:hAnsi="Tahoma" w:cs="Tahoma"/>
                <w:sz w:val="16"/>
                <w:szCs w:val="16"/>
                <w:lang w:val="pl-PL"/>
              </w:rPr>
              <w:t xml:space="preserve">Przepływem powietrza mieszczący się w przedziale </w:t>
            </w:r>
            <w:r w:rsidR="00C84290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r w:rsidRPr="000D7294">
              <w:rPr>
                <w:rFonts w:ascii="Tahoma" w:hAnsi="Tahoma" w:cs="Tahoma"/>
                <w:sz w:val="16"/>
                <w:szCs w:val="16"/>
                <w:lang w:val="pl-PL"/>
              </w:rPr>
              <w:t>0,02-0,3</w:t>
            </w:r>
            <w:r w:rsidR="00856820" w:rsidRPr="000D7294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0D7294">
              <w:rPr>
                <w:rFonts w:ascii="Tahoma" w:hAnsi="Tahoma" w:cs="Tahoma"/>
                <w:sz w:val="16"/>
                <w:szCs w:val="16"/>
                <w:lang w:val="pl-PL"/>
              </w:rPr>
              <w:t>m/s (zgodnie z normą PN-EN ISO 7783:2012</w:t>
            </w:r>
            <w:r w:rsidRPr="000D7294">
              <w:rPr>
                <w:rStyle w:val="Odwoaniedokomentarza"/>
                <w:rFonts w:ascii="Tahoma" w:hAnsi="Tahoma" w:cs="Tahoma"/>
                <w:lang w:val="pl-PL"/>
              </w:rPr>
              <w:t>)</w:t>
            </w:r>
          </w:p>
        </w:tc>
        <w:tc>
          <w:tcPr>
            <w:tcW w:w="1276" w:type="dxa"/>
          </w:tcPr>
          <w:p w14:paraId="3BE62C21" w14:textId="77777777" w:rsidR="00CB6BD4" w:rsidRPr="000D7294" w:rsidRDefault="00CB6BD4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246" w:type="dxa"/>
          </w:tcPr>
          <w:p w14:paraId="0837D46B" w14:textId="77777777" w:rsidR="00CB6BD4" w:rsidRPr="000D7294" w:rsidRDefault="00CB6BD4" w:rsidP="0066592E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66592E" w:rsidRPr="000D7294" w14:paraId="613264CE" w14:textId="77777777" w:rsidTr="00BF3EA7">
        <w:trPr>
          <w:trHeight w:val="367"/>
          <w:jc w:val="center"/>
        </w:trPr>
        <w:tc>
          <w:tcPr>
            <w:tcW w:w="9498" w:type="dxa"/>
            <w:gridSpan w:val="3"/>
            <w:vAlign w:val="center"/>
          </w:tcPr>
          <w:p w14:paraId="118973F6" w14:textId="77777777" w:rsidR="0066592E" w:rsidRPr="000D7294" w:rsidRDefault="0066592E" w:rsidP="0066592E">
            <w:pPr>
              <w:tabs>
                <w:tab w:val="left" w:pos="2306"/>
              </w:tabs>
              <w:spacing w:line="288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0D7294">
              <w:rPr>
                <w:rFonts w:ascii="Tahoma" w:eastAsia="Calibri" w:hAnsi="Tahoma" w:cs="Tahoma"/>
                <w:i/>
                <w:sz w:val="16"/>
                <w:szCs w:val="16"/>
              </w:rPr>
              <w:t xml:space="preserve">*  </w:t>
            </w:r>
            <w:r w:rsidRPr="000D7294">
              <w:rPr>
                <w:rFonts w:ascii="Tahoma" w:hAnsi="Tahoma" w:cs="Tahoma"/>
                <w:i/>
                <w:sz w:val="16"/>
                <w:szCs w:val="16"/>
              </w:rPr>
              <w:t xml:space="preserve">-  </w:t>
            </w:r>
            <w:proofErr w:type="spellStart"/>
            <w:r w:rsidRPr="000D7294">
              <w:rPr>
                <w:rFonts w:ascii="Tahoma" w:hAnsi="Tahoma" w:cs="Tahoma"/>
                <w:i/>
                <w:sz w:val="16"/>
                <w:szCs w:val="16"/>
              </w:rPr>
              <w:t>odpowiednio</w:t>
            </w:r>
            <w:proofErr w:type="spellEnd"/>
            <w:r w:rsidRPr="000D729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0D7294">
              <w:rPr>
                <w:rFonts w:ascii="Tahoma" w:hAnsi="Tahoma" w:cs="Tahoma"/>
                <w:i/>
                <w:sz w:val="16"/>
                <w:szCs w:val="16"/>
              </w:rPr>
              <w:t>wypełnić</w:t>
            </w:r>
            <w:proofErr w:type="spellEnd"/>
          </w:p>
        </w:tc>
      </w:tr>
    </w:tbl>
    <w:p w14:paraId="655214C4" w14:textId="77777777" w:rsidR="00662728" w:rsidRPr="000D7294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14:paraId="18F38C8E" w14:textId="77777777" w:rsidR="00662728" w:rsidRPr="000D7294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14:paraId="5263E5E6" w14:textId="77777777" w:rsidR="00856820" w:rsidRPr="000D7294" w:rsidRDefault="00856820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14:paraId="5D7778E0" w14:textId="77777777" w:rsidR="00662728" w:rsidRPr="000D7294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14:paraId="4B651ECA" w14:textId="77777777" w:rsidR="00662728" w:rsidRPr="000D7294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14:paraId="015AF711" w14:textId="77777777" w:rsidR="00A419DC" w:rsidRPr="000D7294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0D7294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0D7294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14:paraId="19C4E5D3" w14:textId="77777777" w:rsidR="00662728" w:rsidRPr="000D7294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31B18E4B" w14:textId="77777777" w:rsidR="00662728" w:rsidRPr="000D7294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03ACB2E5" w14:textId="77777777" w:rsidR="00662728" w:rsidRPr="000D7294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1357BCA5" w14:textId="77777777" w:rsidR="00662728" w:rsidRPr="000D7294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27ECBFAD" w14:textId="77777777" w:rsidR="00662728" w:rsidRPr="000D7294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D7294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  <w:bookmarkStart w:id="0" w:name="_GoBack"/>
      <w:bookmarkEnd w:id="0"/>
    </w:p>
    <w:sectPr w:rsidR="00662728" w:rsidRPr="000D7294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FC04" w14:textId="77777777" w:rsidR="00230C2B" w:rsidRDefault="00230C2B" w:rsidP="003530A4">
      <w:pPr>
        <w:spacing w:after="0" w:line="240" w:lineRule="auto"/>
      </w:pPr>
      <w:r>
        <w:separator/>
      </w:r>
    </w:p>
  </w:endnote>
  <w:endnote w:type="continuationSeparator" w:id="0">
    <w:p w14:paraId="096E1884" w14:textId="77777777" w:rsidR="00230C2B" w:rsidRDefault="00230C2B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168FD07C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4D0F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0F54">
              <w:rPr>
                <w:b/>
                <w:sz w:val="24"/>
                <w:szCs w:val="24"/>
              </w:rPr>
              <w:fldChar w:fldCharType="separate"/>
            </w:r>
            <w:r w:rsidR="0073381E">
              <w:rPr>
                <w:b/>
                <w:noProof/>
              </w:rPr>
              <w:t>10</w:t>
            </w:r>
            <w:r w:rsidR="004D0F5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0F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0F54">
              <w:rPr>
                <w:b/>
                <w:sz w:val="24"/>
                <w:szCs w:val="24"/>
              </w:rPr>
              <w:fldChar w:fldCharType="separate"/>
            </w:r>
            <w:r w:rsidR="0073381E">
              <w:rPr>
                <w:b/>
                <w:noProof/>
              </w:rPr>
              <w:t>14</w:t>
            </w:r>
            <w:r w:rsidR="004D0F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63DD2E8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BAD1" w14:textId="77777777" w:rsidR="00230C2B" w:rsidRDefault="00230C2B" w:rsidP="003530A4">
      <w:pPr>
        <w:spacing w:after="0" w:line="240" w:lineRule="auto"/>
      </w:pPr>
      <w:r>
        <w:separator/>
      </w:r>
    </w:p>
  </w:footnote>
  <w:footnote w:type="continuationSeparator" w:id="0">
    <w:p w14:paraId="2911300D" w14:textId="77777777" w:rsidR="00230C2B" w:rsidRDefault="00230C2B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D5B9" w14:textId="77777777" w:rsidR="004F5A93" w:rsidRDefault="002F0015">
    <w:pPr>
      <w:pStyle w:val="Nagwek"/>
    </w:pPr>
    <w:r>
      <w:rPr>
        <w:noProof/>
      </w:rPr>
      <w:pict w14:anchorId="2ABE3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0D36" w14:textId="77777777" w:rsidR="004F5A93" w:rsidRDefault="002F0015">
    <w:pPr>
      <w:pStyle w:val="Nagwek"/>
    </w:pPr>
    <w:r>
      <w:rPr>
        <w:noProof/>
      </w:rPr>
      <w:pict w14:anchorId="5E53C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7649" w14:textId="77777777" w:rsidR="004F5A93" w:rsidRDefault="002F0015">
    <w:pPr>
      <w:pStyle w:val="Nagwek"/>
    </w:pPr>
    <w:r>
      <w:rPr>
        <w:noProof/>
      </w:rPr>
      <w:pict w14:anchorId="4E3CA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A97B4D"/>
    <w:multiLevelType w:val="multilevel"/>
    <w:tmpl w:val="C86A0754"/>
    <w:lvl w:ilvl="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F747F"/>
    <w:multiLevelType w:val="hybridMultilevel"/>
    <w:tmpl w:val="E3B2A2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50B09"/>
    <w:multiLevelType w:val="hybridMultilevel"/>
    <w:tmpl w:val="B98CC200"/>
    <w:lvl w:ilvl="0" w:tplc="F5986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20"/>
  </w:num>
  <w:num w:numId="10">
    <w:abstractNumId w:val="16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15"/>
  </w:num>
  <w:num w:numId="16">
    <w:abstractNumId w:val="7"/>
  </w:num>
  <w:num w:numId="17">
    <w:abstractNumId w:val="10"/>
  </w:num>
  <w:num w:numId="18">
    <w:abstractNumId w:val="19"/>
  </w:num>
  <w:num w:numId="19">
    <w:abstractNumId w:val="3"/>
  </w:num>
  <w:num w:numId="20">
    <w:abstractNumId w:val="6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3201"/>
    <w:rsid w:val="000560E6"/>
    <w:rsid w:val="00060176"/>
    <w:rsid w:val="0006137C"/>
    <w:rsid w:val="0006209A"/>
    <w:rsid w:val="0006215A"/>
    <w:rsid w:val="00063327"/>
    <w:rsid w:val="0006661F"/>
    <w:rsid w:val="0007367E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0A4B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D7294"/>
    <w:rsid w:val="000E0385"/>
    <w:rsid w:val="000E0B51"/>
    <w:rsid w:val="000E1044"/>
    <w:rsid w:val="000E11B8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05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05CB"/>
    <w:rsid w:val="00195BEC"/>
    <w:rsid w:val="001970E2"/>
    <w:rsid w:val="001A0045"/>
    <w:rsid w:val="001A04C4"/>
    <w:rsid w:val="001A09F1"/>
    <w:rsid w:val="001A55D5"/>
    <w:rsid w:val="001A58A4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D69"/>
    <w:rsid w:val="00204EEF"/>
    <w:rsid w:val="0020500E"/>
    <w:rsid w:val="00205088"/>
    <w:rsid w:val="00206A55"/>
    <w:rsid w:val="002109B7"/>
    <w:rsid w:val="002123B1"/>
    <w:rsid w:val="00213D62"/>
    <w:rsid w:val="002146A4"/>
    <w:rsid w:val="00215A96"/>
    <w:rsid w:val="00215FDD"/>
    <w:rsid w:val="00217E72"/>
    <w:rsid w:val="0022248D"/>
    <w:rsid w:val="00222BEF"/>
    <w:rsid w:val="00223735"/>
    <w:rsid w:val="0022393C"/>
    <w:rsid w:val="0022416A"/>
    <w:rsid w:val="00225E7D"/>
    <w:rsid w:val="00226874"/>
    <w:rsid w:val="00230C2B"/>
    <w:rsid w:val="00234070"/>
    <w:rsid w:val="002366D6"/>
    <w:rsid w:val="00236D3C"/>
    <w:rsid w:val="00244048"/>
    <w:rsid w:val="00245EAE"/>
    <w:rsid w:val="00246A99"/>
    <w:rsid w:val="00247FCB"/>
    <w:rsid w:val="00250A09"/>
    <w:rsid w:val="00251E5C"/>
    <w:rsid w:val="00252928"/>
    <w:rsid w:val="002534C0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8B6"/>
    <w:rsid w:val="002B04D2"/>
    <w:rsid w:val="002B35E6"/>
    <w:rsid w:val="002B4AE5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0015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261F"/>
    <w:rsid w:val="00312D38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12F2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A08"/>
    <w:rsid w:val="00374D21"/>
    <w:rsid w:val="00380BEA"/>
    <w:rsid w:val="003818C8"/>
    <w:rsid w:val="00381D4A"/>
    <w:rsid w:val="00382418"/>
    <w:rsid w:val="00385324"/>
    <w:rsid w:val="00386E45"/>
    <w:rsid w:val="00391349"/>
    <w:rsid w:val="00393C0C"/>
    <w:rsid w:val="003945E9"/>
    <w:rsid w:val="00395A5F"/>
    <w:rsid w:val="00395F8C"/>
    <w:rsid w:val="00396E1F"/>
    <w:rsid w:val="00396FAB"/>
    <w:rsid w:val="003A1A7C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340C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6F1"/>
    <w:rsid w:val="00447D9B"/>
    <w:rsid w:val="0045064C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4177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1BCA"/>
    <w:rsid w:val="00492FB3"/>
    <w:rsid w:val="004963FE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0F54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44EBC"/>
    <w:rsid w:val="00551A24"/>
    <w:rsid w:val="00553E33"/>
    <w:rsid w:val="0055414E"/>
    <w:rsid w:val="00554646"/>
    <w:rsid w:val="00561136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4F5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1D2F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2649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92E"/>
    <w:rsid w:val="00670451"/>
    <w:rsid w:val="00674A88"/>
    <w:rsid w:val="00675D68"/>
    <w:rsid w:val="006801A8"/>
    <w:rsid w:val="006803FD"/>
    <w:rsid w:val="00682527"/>
    <w:rsid w:val="006861A1"/>
    <w:rsid w:val="0068763E"/>
    <w:rsid w:val="006902C0"/>
    <w:rsid w:val="0069071C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05A9"/>
    <w:rsid w:val="006C247D"/>
    <w:rsid w:val="006C4804"/>
    <w:rsid w:val="006C5E47"/>
    <w:rsid w:val="006C76A0"/>
    <w:rsid w:val="006D0F5D"/>
    <w:rsid w:val="006D1B1D"/>
    <w:rsid w:val="006D1CC6"/>
    <w:rsid w:val="006D2BAF"/>
    <w:rsid w:val="006E3468"/>
    <w:rsid w:val="006E37E2"/>
    <w:rsid w:val="006E3D7A"/>
    <w:rsid w:val="006E4DC3"/>
    <w:rsid w:val="006E6078"/>
    <w:rsid w:val="006E6AB7"/>
    <w:rsid w:val="006F1245"/>
    <w:rsid w:val="006F415C"/>
    <w:rsid w:val="006F4188"/>
    <w:rsid w:val="006F6853"/>
    <w:rsid w:val="0070232A"/>
    <w:rsid w:val="0070459A"/>
    <w:rsid w:val="00705D44"/>
    <w:rsid w:val="00710938"/>
    <w:rsid w:val="0071198B"/>
    <w:rsid w:val="00717506"/>
    <w:rsid w:val="00717AD2"/>
    <w:rsid w:val="007226E0"/>
    <w:rsid w:val="00722F2E"/>
    <w:rsid w:val="00724DFF"/>
    <w:rsid w:val="007254B1"/>
    <w:rsid w:val="007272C8"/>
    <w:rsid w:val="007304E9"/>
    <w:rsid w:val="00731CF4"/>
    <w:rsid w:val="0073381E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0906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594E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183B"/>
    <w:rsid w:val="007C3718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783"/>
    <w:rsid w:val="00821AFD"/>
    <w:rsid w:val="008263CB"/>
    <w:rsid w:val="0082708A"/>
    <w:rsid w:val="008271EB"/>
    <w:rsid w:val="00831E39"/>
    <w:rsid w:val="00832DAF"/>
    <w:rsid w:val="00833D17"/>
    <w:rsid w:val="00835301"/>
    <w:rsid w:val="00842427"/>
    <w:rsid w:val="00842460"/>
    <w:rsid w:val="00850017"/>
    <w:rsid w:val="00850444"/>
    <w:rsid w:val="008510BB"/>
    <w:rsid w:val="00851557"/>
    <w:rsid w:val="0085256A"/>
    <w:rsid w:val="008545D7"/>
    <w:rsid w:val="00856820"/>
    <w:rsid w:val="00860569"/>
    <w:rsid w:val="008613D5"/>
    <w:rsid w:val="00861858"/>
    <w:rsid w:val="00864209"/>
    <w:rsid w:val="00867234"/>
    <w:rsid w:val="00867E51"/>
    <w:rsid w:val="008752E4"/>
    <w:rsid w:val="00882301"/>
    <w:rsid w:val="008846DF"/>
    <w:rsid w:val="00886CD5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D5E7F"/>
    <w:rsid w:val="008D6660"/>
    <w:rsid w:val="008E1412"/>
    <w:rsid w:val="008E26B4"/>
    <w:rsid w:val="008E436D"/>
    <w:rsid w:val="008F4B50"/>
    <w:rsid w:val="008F4F03"/>
    <w:rsid w:val="008F5EBC"/>
    <w:rsid w:val="008F74B6"/>
    <w:rsid w:val="00900DFB"/>
    <w:rsid w:val="00900F33"/>
    <w:rsid w:val="00900F7B"/>
    <w:rsid w:val="00901A18"/>
    <w:rsid w:val="00902716"/>
    <w:rsid w:val="0090393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599"/>
    <w:rsid w:val="00924942"/>
    <w:rsid w:val="0093047B"/>
    <w:rsid w:val="009314A0"/>
    <w:rsid w:val="00931BFB"/>
    <w:rsid w:val="00932952"/>
    <w:rsid w:val="0093359E"/>
    <w:rsid w:val="00940601"/>
    <w:rsid w:val="00941987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56D48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6E38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9F7245"/>
    <w:rsid w:val="00A0566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74A95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3BFD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3EA7"/>
    <w:rsid w:val="00BF7323"/>
    <w:rsid w:val="00BF7EF9"/>
    <w:rsid w:val="00C036C4"/>
    <w:rsid w:val="00C0486B"/>
    <w:rsid w:val="00C05C2E"/>
    <w:rsid w:val="00C0685D"/>
    <w:rsid w:val="00C15C93"/>
    <w:rsid w:val="00C15F0B"/>
    <w:rsid w:val="00C1658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84290"/>
    <w:rsid w:val="00C9245F"/>
    <w:rsid w:val="00C957FF"/>
    <w:rsid w:val="00C95A56"/>
    <w:rsid w:val="00C964E8"/>
    <w:rsid w:val="00C9682F"/>
    <w:rsid w:val="00CA08D8"/>
    <w:rsid w:val="00CA0C5D"/>
    <w:rsid w:val="00CA7871"/>
    <w:rsid w:val="00CB4F97"/>
    <w:rsid w:val="00CB6BD4"/>
    <w:rsid w:val="00CC0D35"/>
    <w:rsid w:val="00CC74C4"/>
    <w:rsid w:val="00CD190F"/>
    <w:rsid w:val="00CD235F"/>
    <w:rsid w:val="00CD2717"/>
    <w:rsid w:val="00CD3715"/>
    <w:rsid w:val="00CD4BCD"/>
    <w:rsid w:val="00CD5C2A"/>
    <w:rsid w:val="00CD6A02"/>
    <w:rsid w:val="00CD7FFB"/>
    <w:rsid w:val="00CE033E"/>
    <w:rsid w:val="00CE2F7B"/>
    <w:rsid w:val="00CE38D8"/>
    <w:rsid w:val="00CE5503"/>
    <w:rsid w:val="00CF1D3E"/>
    <w:rsid w:val="00D00093"/>
    <w:rsid w:val="00D03D5F"/>
    <w:rsid w:val="00D0481B"/>
    <w:rsid w:val="00D13312"/>
    <w:rsid w:val="00D13F31"/>
    <w:rsid w:val="00D162A4"/>
    <w:rsid w:val="00D2272F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3513"/>
    <w:rsid w:val="00D670FF"/>
    <w:rsid w:val="00D70673"/>
    <w:rsid w:val="00D74A69"/>
    <w:rsid w:val="00D75A49"/>
    <w:rsid w:val="00D77265"/>
    <w:rsid w:val="00D861A1"/>
    <w:rsid w:val="00D86954"/>
    <w:rsid w:val="00D87EB1"/>
    <w:rsid w:val="00D92E1A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C49FC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012CE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579FB"/>
    <w:rsid w:val="00E60865"/>
    <w:rsid w:val="00E629C2"/>
    <w:rsid w:val="00E638AF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115F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EF7783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2220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0556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6148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9BDB674"/>
  <w15:docId w15:val="{41116097-27B7-4330-9621-2569755D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9FB"/>
  </w:style>
  <w:style w:type="paragraph" w:styleId="Nagwek1">
    <w:name w:val="heading 1"/>
    <w:basedOn w:val="Normalny"/>
    <w:link w:val="Nagwek1Znak"/>
    <w:uiPriority w:val="1"/>
    <w:qFormat/>
    <w:rsid w:val="00CE033E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6592E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CE033E"/>
    <w:rPr>
      <w:rFonts w:ascii="Calibri" w:eastAsia="Calibri" w:hAnsi="Calibri"/>
      <w:b/>
      <w:bCs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9560-9565-4884-B5EB-2ADAE875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2018-10-11T06:44:00Z</cp:lastPrinted>
  <dcterms:created xsi:type="dcterms:W3CDTF">2018-10-11T06:48:00Z</dcterms:created>
  <dcterms:modified xsi:type="dcterms:W3CDTF">2018-10-11T06:48:00Z</dcterms:modified>
</cp:coreProperties>
</file>