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CB2DF1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CB2DF1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CB2DF1">
        <w:rPr>
          <w:rFonts w:ascii="Tahoma" w:hAnsi="Tahoma" w:cs="Tahoma"/>
          <w:b/>
          <w:bCs/>
          <w:sz w:val="18"/>
          <w:szCs w:val="18"/>
        </w:rPr>
        <w:t>2</w:t>
      </w:r>
      <w:r w:rsidRPr="00CB2DF1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CB2DF1">
        <w:rPr>
          <w:rFonts w:ascii="Tahoma" w:hAnsi="Tahoma" w:cs="Tahoma"/>
          <w:b/>
          <w:sz w:val="18"/>
          <w:szCs w:val="18"/>
        </w:rPr>
        <w:t>do ZO/20</w:t>
      </w:r>
      <w:r w:rsidR="00710938" w:rsidRPr="00CB2DF1">
        <w:rPr>
          <w:rFonts w:ascii="Tahoma" w:hAnsi="Tahoma" w:cs="Tahoma"/>
          <w:b/>
          <w:sz w:val="18"/>
          <w:szCs w:val="18"/>
        </w:rPr>
        <w:t>18</w:t>
      </w:r>
      <w:r w:rsidR="001F691A" w:rsidRPr="00CB2DF1">
        <w:rPr>
          <w:rFonts w:ascii="Tahoma" w:hAnsi="Tahoma" w:cs="Tahoma"/>
          <w:b/>
          <w:sz w:val="18"/>
          <w:szCs w:val="18"/>
        </w:rPr>
        <w:t>/</w:t>
      </w:r>
      <w:r w:rsidR="00B82162" w:rsidRPr="00CB2DF1">
        <w:rPr>
          <w:rFonts w:ascii="Tahoma" w:hAnsi="Tahoma" w:cs="Tahoma"/>
          <w:b/>
          <w:sz w:val="18"/>
          <w:szCs w:val="18"/>
        </w:rPr>
        <w:t>13</w:t>
      </w: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CB2DF1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CB2DF1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CB2DF1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jc w:val="center"/>
        <w:tblInd w:w="540" w:type="dxa"/>
        <w:tblLook w:val="04A0"/>
      </w:tblPr>
      <w:tblGrid>
        <w:gridCol w:w="4530"/>
        <w:gridCol w:w="1275"/>
        <w:gridCol w:w="3623"/>
      </w:tblGrid>
      <w:tr w:rsidR="007A2986" w:rsidRPr="00CB2DF1" w:rsidTr="005B4ED5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:rsidR="007A2986" w:rsidRPr="00CB2DF1" w:rsidRDefault="007F7E68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 xml:space="preserve">Wymagania opisane w punkcie 3.2 </w:t>
            </w:r>
            <w:r w:rsidR="005B4ED5" w:rsidRPr="00CB2DF1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Zapytania ofertowego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A2986" w:rsidRPr="00CB2DF1" w:rsidRDefault="007F7E68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Wymaganie spełnione (tak/nie)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665729" w:rsidRPr="00CB2DF1" w:rsidRDefault="00665729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A2986" w:rsidRPr="00CB2DF1" w:rsidRDefault="00665729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Uwagi oferenta</w:t>
            </w:r>
          </w:p>
        </w:tc>
      </w:tr>
      <w:tr w:rsidR="007A2986" w:rsidRPr="00CB2DF1" w:rsidTr="005B4ED5">
        <w:trPr>
          <w:jc w:val="center"/>
        </w:trPr>
        <w:tc>
          <w:tcPr>
            <w:tcW w:w="4530" w:type="dxa"/>
          </w:tcPr>
          <w:p w:rsidR="007A2986" w:rsidRPr="00CB2DF1" w:rsidRDefault="00176C14" w:rsidP="00917178">
            <w:pPr>
              <w:pStyle w:val="Tekstpodstawowy"/>
              <w:numPr>
                <w:ilvl w:val="0"/>
                <w:numId w:val="19"/>
              </w:numPr>
              <w:spacing w:after="0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 xml:space="preserve">Umożliwiać podłączenie do komory QUV/Spray firmy </w:t>
            </w:r>
            <w:proofErr w:type="spellStart"/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Q-Lab</w:t>
            </w:r>
            <w:proofErr w:type="spellEnd"/>
          </w:p>
        </w:tc>
        <w:tc>
          <w:tcPr>
            <w:tcW w:w="1275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CB2DF1" w:rsidTr="005B4ED5">
        <w:trPr>
          <w:jc w:val="center"/>
        </w:trPr>
        <w:tc>
          <w:tcPr>
            <w:tcW w:w="4530" w:type="dxa"/>
          </w:tcPr>
          <w:p w:rsidR="007A2986" w:rsidRPr="00CB2DF1" w:rsidRDefault="00176C14" w:rsidP="00917178">
            <w:pPr>
              <w:pStyle w:val="Akapitzlist"/>
              <w:numPr>
                <w:ilvl w:val="0"/>
                <w:numId w:val="19"/>
              </w:numPr>
              <w:spacing w:line="312" w:lineRule="auto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 xml:space="preserve">Pojemność zbiornika wody wynosząca minimum </w:t>
            </w:r>
            <w:r w:rsidR="00314E9C" w:rsidRPr="00CB2DF1">
              <w:rPr>
                <w:rFonts w:ascii="Tahoma" w:hAnsi="Tahoma" w:cs="Tahoma"/>
                <w:sz w:val="18"/>
                <w:szCs w:val="18"/>
                <w:lang w:val="pl-PL"/>
              </w:rPr>
              <w:t>1</w:t>
            </w: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0 litrów</w:t>
            </w:r>
          </w:p>
        </w:tc>
        <w:tc>
          <w:tcPr>
            <w:tcW w:w="1275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CB2DF1" w:rsidTr="005B4ED5">
        <w:trPr>
          <w:jc w:val="center"/>
        </w:trPr>
        <w:tc>
          <w:tcPr>
            <w:tcW w:w="4530" w:type="dxa"/>
          </w:tcPr>
          <w:p w:rsidR="007A2986" w:rsidRPr="00CB2DF1" w:rsidRDefault="00176C14" w:rsidP="00917178">
            <w:pPr>
              <w:pStyle w:val="Tekstpodstawowy"/>
              <w:numPr>
                <w:ilvl w:val="0"/>
                <w:numId w:val="19"/>
              </w:numPr>
              <w:spacing w:after="0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Umożliwiać instalację wewnątrz ww. komory</w:t>
            </w:r>
          </w:p>
          <w:p w:rsidR="00176C14" w:rsidRPr="00CB2DF1" w:rsidRDefault="00176C14" w:rsidP="005B4ED5">
            <w:pPr>
              <w:pStyle w:val="Tekstpodstawowy"/>
              <w:spacing w:after="0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CB2DF1" w:rsidTr="005B4ED5">
        <w:trPr>
          <w:jc w:val="center"/>
        </w:trPr>
        <w:tc>
          <w:tcPr>
            <w:tcW w:w="4530" w:type="dxa"/>
          </w:tcPr>
          <w:p w:rsidR="007A2986" w:rsidRPr="00CB2DF1" w:rsidRDefault="00176C14" w:rsidP="00917178">
            <w:pPr>
              <w:pStyle w:val="Tekstpodstawowy"/>
              <w:numPr>
                <w:ilvl w:val="0"/>
                <w:numId w:val="19"/>
              </w:numPr>
              <w:spacing w:after="0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Wyposażenie w system podnoszenia ciśnienia wody zapewniający zakres 2</w:t>
            </w:r>
            <w:r w:rsidRPr="009900E8">
              <w:rPr>
                <w:rFonts w:ascii="Tahoma" w:hAnsi="Tahoma" w:cs="Tahoma"/>
                <w:sz w:val="18"/>
                <w:szCs w:val="18"/>
                <w:lang w:val="pl-PL"/>
              </w:rPr>
              <w:t>,8 ÷ 5,5 bar</w:t>
            </w:r>
          </w:p>
        </w:tc>
        <w:tc>
          <w:tcPr>
            <w:tcW w:w="1275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CB2DF1" w:rsidTr="005B4ED5">
        <w:trPr>
          <w:jc w:val="center"/>
        </w:trPr>
        <w:tc>
          <w:tcPr>
            <w:tcW w:w="4530" w:type="dxa"/>
          </w:tcPr>
          <w:p w:rsidR="002D0E22" w:rsidRPr="00CB2DF1" w:rsidRDefault="00176C14" w:rsidP="00917178">
            <w:pPr>
              <w:pStyle w:val="Tekstpodstawowy"/>
              <w:numPr>
                <w:ilvl w:val="0"/>
                <w:numId w:val="19"/>
              </w:numPr>
              <w:spacing w:after="0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 xml:space="preserve">Wyposażenie  w wewnętrzny, zamknięty filtr oczyszczania wody </w:t>
            </w:r>
          </w:p>
        </w:tc>
        <w:tc>
          <w:tcPr>
            <w:tcW w:w="1275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CB2DF1" w:rsidTr="005B4ED5">
        <w:trPr>
          <w:jc w:val="center"/>
        </w:trPr>
        <w:tc>
          <w:tcPr>
            <w:tcW w:w="4530" w:type="dxa"/>
          </w:tcPr>
          <w:p w:rsidR="002D0E22" w:rsidRPr="00CB2DF1" w:rsidRDefault="00176C14" w:rsidP="00917178">
            <w:pPr>
              <w:pStyle w:val="Tekstpodstawowy"/>
              <w:numPr>
                <w:ilvl w:val="0"/>
                <w:numId w:val="19"/>
              </w:numPr>
              <w:spacing w:after="0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Wyposażen</w:t>
            </w:r>
            <w:r w:rsidR="005B4ED5" w:rsidRPr="00CB2DF1">
              <w:rPr>
                <w:rFonts w:ascii="Tahoma" w:hAnsi="Tahoma" w:cs="Tahoma"/>
                <w:sz w:val="18"/>
                <w:szCs w:val="18"/>
                <w:lang w:val="pl-PL"/>
              </w:rPr>
              <w:t xml:space="preserve">ie </w:t>
            </w:r>
            <w:r w:rsidRPr="00CB2DF1">
              <w:rPr>
                <w:rFonts w:ascii="Tahoma" w:hAnsi="Tahoma" w:cs="Tahoma"/>
                <w:sz w:val="18"/>
                <w:szCs w:val="18"/>
                <w:lang w:val="pl-PL"/>
              </w:rPr>
              <w:t>w konduktometr monitorujący jakość wody</w:t>
            </w:r>
          </w:p>
        </w:tc>
        <w:tc>
          <w:tcPr>
            <w:tcW w:w="1275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CB2DF1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7A2986" w:rsidRPr="00CB2DF1" w:rsidRDefault="007A2986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CB2DF1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CB2DF1" w:rsidRDefault="00662728" w:rsidP="00176C14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CB2DF1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CB2DF1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CB2DF1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CB2DF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CB2DF1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CB2DF1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E21B4F" w:rsidRPr="00CB2DF1" w:rsidRDefault="00662728" w:rsidP="00176C14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E21B4F" w:rsidRPr="00CB2DF1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37B43" w:rsidRPr="00CB2DF1" w:rsidRDefault="00C37B43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C37B43" w:rsidRPr="00CB2DF1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CE" w:rsidRDefault="001107CE" w:rsidP="003530A4">
      <w:pPr>
        <w:spacing w:after="0" w:line="240" w:lineRule="auto"/>
      </w:pPr>
      <w:r>
        <w:separator/>
      </w:r>
    </w:p>
  </w:endnote>
  <w:endnote w:type="continuationSeparator" w:id="0">
    <w:p w:rsidR="001107CE" w:rsidRDefault="001107C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1107CE" w:rsidRDefault="001107CE">
            <w:pPr>
              <w:pStyle w:val="Stopka"/>
              <w:jc w:val="right"/>
            </w:pPr>
            <w:r>
              <w:t xml:space="preserve">Strona </w:t>
            </w:r>
            <w:r w:rsidR="00E867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6708">
              <w:rPr>
                <w:b/>
                <w:sz w:val="24"/>
                <w:szCs w:val="24"/>
              </w:rPr>
              <w:fldChar w:fldCharType="separate"/>
            </w:r>
            <w:r w:rsidR="009900E8">
              <w:rPr>
                <w:b/>
                <w:noProof/>
              </w:rPr>
              <w:t>1</w:t>
            </w:r>
            <w:r w:rsidR="00E8670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867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6708">
              <w:rPr>
                <w:b/>
                <w:sz w:val="24"/>
                <w:szCs w:val="24"/>
              </w:rPr>
              <w:fldChar w:fldCharType="separate"/>
            </w:r>
            <w:r w:rsidR="009900E8">
              <w:rPr>
                <w:b/>
                <w:noProof/>
              </w:rPr>
              <w:t>1</w:t>
            </w:r>
            <w:r w:rsidR="00E867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07CE" w:rsidRDefault="001107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CE" w:rsidRDefault="001107CE" w:rsidP="003530A4">
      <w:pPr>
        <w:spacing w:after="0" w:line="240" w:lineRule="auto"/>
      </w:pPr>
      <w:r>
        <w:separator/>
      </w:r>
    </w:p>
  </w:footnote>
  <w:footnote w:type="continuationSeparator" w:id="0">
    <w:p w:rsidR="001107CE" w:rsidRDefault="001107C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E867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E867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E867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B5A"/>
    <w:multiLevelType w:val="hybridMultilevel"/>
    <w:tmpl w:val="74008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B88"/>
    <w:multiLevelType w:val="hybridMultilevel"/>
    <w:tmpl w:val="EDA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8D437F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19"/>
  </w:num>
  <w:num w:numId="10">
    <w:abstractNumId w:val="16"/>
  </w:num>
  <w:num w:numId="11">
    <w:abstractNumId w:val="9"/>
  </w:num>
  <w:num w:numId="12">
    <w:abstractNumId w:val="1"/>
  </w:num>
  <w:num w:numId="13">
    <w:abstractNumId w:val="17"/>
  </w:num>
  <w:num w:numId="14">
    <w:abstractNumId w:val="15"/>
  </w:num>
  <w:num w:numId="15">
    <w:abstractNumId w:val="8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8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D6DBC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7CE"/>
    <w:rsid w:val="00110C1A"/>
    <w:rsid w:val="001145E3"/>
    <w:rsid w:val="0012015E"/>
    <w:rsid w:val="00122213"/>
    <w:rsid w:val="00122C6C"/>
    <w:rsid w:val="001251AC"/>
    <w:rsid w:val="001269E3"/>
    <w:rsid w:val="001302C8"/>
    <w:rsid w:val="00132A8A"/>
    <w:rsid w:val="0013785C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76C14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A46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4874"/>
    <w:rsid w:val="00225E7D"/>
    <w:rsid w:val="00226874"/>
    <w:rsid w:val="00234070"/>
    <w:rsid w:val="002366D6"/>
    <w:rsid w:val="00236D3C"/>
    <w:rsid w:val="00240FB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4C56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5823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4E9C"/>
    <w:rsid w:val="00316CF9"/>
    <w:rsid w:val="00316E0E"/>
    <w:rsid w:val="00326726"/>
    <w:rsid w:val="00332890"/>
    <w:rsid w:val="003334D1"/>
    <w:rsid w:val="003341D0"/>
    <w:rsid w:val="00335845"/>
    <w:rsid w:val="00345933"/>
    <w:rsid w:val="00347FE7"/>
    <w:rsid w:val="00352608"/>
    <w:rsid w:val="00353059"/>
    <w:rsid w:val="003530A4"/>
    <w:rsid w:val="00353E63"/>
    <w:rsid w:val="0035624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5AC4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04C1"/>
    <w:rsid w:val="00413602"/>
    <w:rsid w:val="0041407A"/>
    <w:rsid w:val="0041664F"/>
    <w:rsid w:val="0042077B"/>
    <w:rsid w:val="004212D5"/>
    <w:rsid w:val="00424090"/>
    <w:rsid w:val="004256DC"/>
    <w:rsid w:val="00425991"/>
    <w:rsid w:val="0042658E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18D4"/>
    <w:rsid w:val="005240E5"/>
    <w:rsid w:val="00534E25"/>
    <w:rsid w:val="005357AA"/>
    <w:rsid w:val="00535E1A"/>
    <w:rsid w:val="00535EC2"/>
    <w:rsid w:val="00536208"/>
    <w:rsid w:val="00536B60"/>
    <w:rsid w:val="00541BA7"/>
    <w:rsid w:val="00545E78"/>
    <w:rsid w:val="00551A24"/>
    <w:rsid w:val="00553E33"/>
    <w:rsid w:val="0055414E"/>
    <w:rsid w:val="00554646"/>
    <w:rsid w:val="00565520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A6628"/>
    <w:rsid w:val="005B0648"/>
    <w:rsid w:val="005B0BB3"/>
    <w:rsid w:val="005B0E81"/>
    <w:rsid w:val="005B3BC6"/>
    <w:rsid w:val="005B4ED5"/>
    <w:rsid w:val="005B5DEA"/>
    <w:rsid w:val="005C4D94"/>
    <w:rsid w:val="005C6293"/>
    <w:rsid w:val="005D063D"/>
    <w:rsid w:val="005D3168"/>
    <w:rsid w:val="005D4F8B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410B"/>
    <w:rsid w:val="00627580"/>
    <w:rsid w:val="00630668"/>
    <w:rsid w:val="00630A8F"/>
    <w:rsid w:val="0063141A"/>
    <w:rsid w:val="0063251F"/>
    <w:rsid w:val="006332FA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3C4"/>
    <w:rsid w:val="006A462D"/>
    <w:rsid w:val="006A466B"/>
    <w:rsid w:val="006A4791"/>
    <w:rsid w:val="006A5E0A"/>
    <w:rsid w:val="006A7E50"/>
    <w:rsid w:val="006B6F53"/>
    <w:rsid w:val="006C14A0"/>
    <w:rsid w:val="006C247D"/>
    <w:rsid w:val="006C4804"/>
    <w:rsid w:val="006C5E47"/>
    <w:rsid w:val="006C76A0"/>
    <w:rsid w:val="006D0F5D"/>
    <w:rsid w:val="006D1CC6"/>
    <w:rsid w:val="006D2DE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17B55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75EB"/>
    <w:rsid w:val="00747E23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48A9"/>
    <w:rsid w:val="007B57E4"/>
    <w:rsid w:val="007B5842"/>
    <w:rsid w:val="007C12AF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05FB3"/>
    <w:rsid w:val="0081104F"/>
    <w:rsid w:val="00814E1B"/>
    <w:rsid w:val="00816872"/>
    <w:rsid w:val="00821AFD"/>
    <w:rsid w:val="008263CB"/>
    <w:rsid w:val="0082708A"/>
    <w:rsid w:val="008271EB"/>
    <w:rsid w:val="00831663"/>
    <w:rsid w:val="00831E39"/>
    <w:rsid w:val="00832DAF"/>
    <w:rsid w:val="00833D17"/>
    <w:rsid w:val="00835301"/>
    <w:rsid w:val="00837327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5D06"/>
    <w:rsid w:val="008B69E4"/>
    <w:rsid w:val="008C0892"/>
    <w:rsid w:val="008C3ECA"/>
    <w:rsid w:val="008C5996"/>
    <w:rsid w:val="008C76B1"/>
    <w:rsid w:val="008D057B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178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A13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0E8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4B7B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E6874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162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7323"/>
    <w:rsid w:val="00C036C4"/>
    <w:rsid w:val="00C0486B"/>
    <w:rsid w:val="00C05C2E"/>
    <w:rsid w:val="00C0685D"/>
    <w:rsid w:val="00C0703E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7B43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A116E"/>
    <w:rsid w:val="00CB2DF1"/>
    <w:rsid w:val="00CB4F97"/>
    <w:rsid w:val="00CC00BD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54"/>
    <w:rsid w:val="00D010D8"/>
    <w:rsid w:val="00D03D5F"/>
    <w:rsid w:val="00D0481B"/>
    <w:rsid w:val="00D13312"/>
    <w:rsid w:val="00D135B3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53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AB4"/>
    <w:rsid w:val="00DF5F91"/>
    <w:rsid w:val="00DF77EA"/>
    <w:rsid w:val="00E011E7"/>
    <w:rsid w:val="00E102E1"/>
    <w:rsid w:val="00E119F5"/>
    <w:rsid w:val="00E166F4"/>
    <w:rsid w:val="00E16D6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86708"/>
    <w:rsid w:val="00E90FEE"/>
    <w:rsid w:val="00E9156F"/>
    <w:rsid w:val="00E93FE7"/>
    <w:rsid w:val="00E9404F"/>
    <w:rsid w:val="00E95AFD"/>
    <w:rsid w:val="00EA2347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EB2"/>
    <w:rsid w:val="00ED1FAD"/>
    <w:rsid w:val="00ED2291"/>
    <w:rsid w:val="00ED6479"/>
    <w:rsid w:val="00ED72B4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2CA3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1C4D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0B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4518-97D3-4D7A-857F-7D9E47A0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2018-03-27T06:47:00Z</cp:lastPrinted>
  <dcterms:created xsi:type="dcterms:W3CDTF">2018-03-27T07:17:00Z</dcterms:created>
  <dcterms:modified xsi:type="dcterms:W3CDTF">2018-03-27T10:08:00Z</dcterms:modified>
</cp:coreProperties>
</file>