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41" w:rsidRPr="00F70092" w:rsidRDefault="00293C41" w:rsidP="00293C41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  <w:r w:rsidRPr="00F70092">
        <w:rPr>
          <w:rFonts w:ascii="Tahoma" w:hAnsi="Tahoma" w:cs="Tahoma"/>
          <w:b/>
          <w:bCs/>
          <w:sz w:val="18"/>
          <w:szCs w:val="18"/>
        </w:rPr>
        <w:t xml:space="preserve">Załącznik nr 2  </w:t>
      </w:r>
      <w:r w:rsidRPr="00F70092">
        <w:rPr>
          <w:rFonts w:ascii="Tahoma" w:hAnsi="Tahoma" w:cs="Tahoma"/>
          <w:b/>
          <w:sz w:val="18"/>
          <w:szCs w:val="18"/>
        </w:rPr>
        <w:t>do ZO/2018/09</w:t>
      </w:r>
    </w:p>
    <w:p w:rsidR="00293C41" w:rsidRPr="00F70092" w:rsidRDefault="00293C41" w:rsidP="00293C41">
      <w:pPr>
        <w:pStyle w:val="Tekstpodstawowy"/>
        <w:spacing w:after="0"/>
        <w:ind w:left="540"/>
        <w:rPr>
          <w:rFonts w:ascii="Tahoma" w:hAnsi="Tahoma" w:cs="Tahoma"/>
          <w:i/>
          <w:iCs/>
          <w:color w:val="FF0000"/>
          <w:sz w:val="18"/>
          <w:szCs w:val="18"/>
        </w:rPr>
      </w:pPr>
    </w:p>
    <w:p w:rsidR="00293C41" w:rsidRPr="00F70092" w:rsidRDefault="00293C41" w:rsidP="00293C41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293C41" w:rsidRPr="00F70092" w:rsidRDefault="00293C41" w:rsidP="00293C41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293C41" w:rsidRPr="00F70092" w:rsidRDefault="00293C41" w:rsidP="00293C41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293C41" w:rsidRPr="00F70092" w:rsidRDefault="00293C41" w:rsidP="00293C41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293C41" w:rsidRPr="00F70092" w:rsidRDefault="00293C41" w:rsidP="00293C41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293C41" w:rsidRPr="00F70092" w:rsidRDefault="00293C41" w:rsidP="00293C41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293C41" w:rsidRPr="00F70092" w:rsidRDefault="00293C41" w:rsidP="00293C41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F70092">
        <w:rPr>
          <w:rFonts w:ascii="Tahoma" w:hAnsi="Tahoma" w:cs="Tahoma"/>
          <w:i/>
          <w:iCs/>
          <w:sz w:val="18"/>
          <w:szCs w:val="18"/>
        </w:rPr>
        <w:t xml:space="preserve">..............................................     </w:t>
      </w:r>
    </w:p>
    <w:p w:rsidR="00293C41" w:rsidRPr="00F70092" w:rsidRDefault="00293C41" w:rsidP="00293C41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F70092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293C41" w:rsidRPr="00F70092" w:rsidRDefault="00293C41" w:rsidP="00662728">
      <w:pPr>
        <w:pStyle w:val="Tekstpodstawowy"/>
        <w:spacing w:after="0"/>
        <w:outlineLvl w:val="0"/>
        <w:rPr>
          <w:rFonts w:ascii="Tahoma" w:hAnsi="Tahoma" w:cs="Tahoma"/>
          <w:b/>
          <w:sz w:val="18"/>
          <w:szCs w:val="18"/>
        </w:rPr>
      </w:pPr>
    </w:p>
    <w:p w:rsidR="00A651F6" w:rsidRPr="00F70092" w:rsidRDefault="00A651F6" w:rsidP="00662728">
      <w:pPr>
        <w:pStyle w:val="Tekstpodstawowy"/>
        <w:spacing w:after="0"/>
        <w:outlineLvl w:val="0"/>
        <w:rPr>
          <w:rFonts w:ascii="Tahoma" w:hAnsi="Tahoma" w:cs="Tahoma"/>
          <w:b/>
          <w:sz w:val="18"/>
          <w:szCs w:val="18"/>
        </w:rPr>
      </w:pPr>
    </w:p>
    <w:p w:rsidR="00B8089F" w:rsidRPr="00F70092" w:rsidRDefault="00B8089F" w:rsidP="00A651F6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</w:p>
    <w:p w:rsidR="00A651F6" w:rsidRPr="00F70092" w:rsidRDefault="00A651F6" w:rsidP="00A651F6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F70092">
        <w:rPr>
          <w:rFonts w:ascii="Tahoma" w:hAnsi="Tahoma" w:cs="Tahoma"/>
          <w:b/>
          <w:sz w:val="18"/>
          <w:szCs w:val="18"/>
        </w:rPr>
        <w:t>Specyfikacja techniczna przedmiotu oferty</w:t>
      </w:r>
    </w:p>
    <w:p w:rsidR="00B8089F" w:rsidRPr="00F70092" w:rsidRDefault="00B8089F" w:rsidP="00A651F6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Tabela-Siatka"/>
        <w:tblW w:w="9497" w:type="dxa"/>
        <w:tblInd w:w="250" w:type="dxa"/>
        <w:tblLayout w:type="fixed"/>
        <w:tblLook w:val="04A0"/>
      </w:tblPr>
      <w:tblGrid>
        <w:gridCol w:w="4536"/>
        <w:gridCol w:w="1276"/>
        <w:gridCol w:w="3685"/>
      </w:tblGrid>
      <w:tr w:rsidR="00A651F6" w:rsidRPr="00F70092" w:rsidTr="00E434BF">
        <w:tc>
          <w:tcPr>
            <w:tcW w:w="4536" w:type="dxa"/>
          </w:tcPr>
          <w:p w:rsidR="00A651F6" w:rsidRPr="00F70092" w:rsidRDefault="00775839" w:rsidP="00E434BF">
            <w:pPr>
              <w:pStyle w:val="Tekstpodstawowy"/>
              <w:ind w:left="34"/>
              <w:jc w:val="center"/>
              <w:rPr>
                <w:rFonts w:ascii="Tahoma" w:hAnsi="Tahoma" w:cs="Tahoma"/>
                <w:b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b/>
                <w:iCs/>
                <w:sz w:val="17"/>
                <w:szCs w:val="17"/>
                <w:lang w:val="pl-PL"/>
              </w:rPr>
              <w:t>Wymagania</w:t>
            </w:r>
            <w:r w:rsidR="00A651F6" w:rsidRPr="00F70092">
              <w:rPr>
                <w:rFonts w:ascii="Tahoma" w:hAnsi="Tahoma" w:cs="Tahoma"/>
                <w:b/>
                <w:iCs/>
                <w:sz w:val="17"/>
                <w:szCs w:val="17"/>
                <w:lang w:val="pl-PL"/>
              </w:rPr>
              <w:t xml:space="preserve"> opisane w punkcie</w:t>
            </w:r>
            <w:r w:rsidR="004D0E4F" w:rsidRPr="00F70092">
              <w:rPr>
                <w:rFonts w:ascii="Tahoma" w:hAnsi="Tahoma" w:cs="Tahoma"/>
                <w:b/>
                <w:iCs/>
                <w:sz w:val="17"/>
                <w:szCs w:val="17"/>
                <w:lang w:val="pl-PL"/>
              </w:rPr>
              <w:t xml:space="preserve"> 3.2 Zapytania ofertowego</w:t>
            </w:r>
          </w:p>
        </w:tc>
        <w:tc>
          <w:tcPr>
            <w:tcW w:w="1276" w:type="dxa"/>
          </w:tcPr>
          <w:p w:rsidR="00A651F6" w:rsidRPr="00F70092" w:rsidRDefault="00A651F6" w:rsidP="00E434BF">
            <w:pPr>
              <w:pStyle w:val="Tekstpodstawowy"/>
              <w:jc w:val="center"/>
              <w:rPr>
                <w:rFonts w:ascii="Tahoma" w:hAnsi="Tahoma" w:cs="Tahoma"/>
                <w:b/>
                <w:iCs/>
                <w:sz w:val="17"/>
                <w:szCs w:val="17"/>
              </w:rPr>
            </w:pPr>
            <w:proofErr w:type="spellStart"/>
            <w:r w:rsidRPr="00F70092">
              <w:rPr>
                <w:rFonts w:ascii="Tahoma" w:hAnsi="Tahoma" w:cs="Tahoma"/>
                <w:b/>
                <w:iCs/>
                <w:sz w:val="17"/>
                <w:szCs w:val="17"/>
              </w:rPr>
              <w:t>Wymaganie</w:t>
            </w:r>
            <w:proofErr w:type="spellEnd"/>
            <w:r w:rsidRPr="00F70092">
              <w:rPr>
                <w:rFonts w:ascii="Tahoma" w:hAnsi="Tahoma" w:cs="Tahoma"/>
                <w:b/>
                <w:iCs/>
                <w:sz w:val="17"/>
                <w:szCs w:val="17"/>
              </w:rPr>
              <w:t xml:space="preserve"> </w:t>
            </w:r>
            <w:proofErr w:type="spellStart"/>
            <w:r w:rsidRPr="00F70092">
              <w:rPr>
                <w:rFonts w:ascii="Tahoma" w:hAnsi="Tahoma" w:cs="Tahoma"/>
                <w:b/>
                <w:iCs/>
                <w:sz w:val="17"/>
                <w:szCs w:val="17"/>
              </w:rPr>
              <w:t>spełnione</w:t>
            </w:r>
            <w:proofErr w:type="spellEnd"/>
            <w:r w:rsidRPr="00F70092">
              <w:rPr>
                <w:rFonts w:ascii="Tahoma" w:hAnsi="Tahoma" w:cs="Tahoma"/>
                <w:b/>
                <w:iCs/>
                <w:sz w:val="17"/>
                <w:szCs w:val="17"/>
              </w:rPr>
              <w:t xml:space="preserve"> </w:t>
            </w:r>
            <w:r w:rsidR="00293C41" w:rsidRPr="00F70092">
              <w:rPr>
                <w:rFonts w:ascii="Tahoma" w:hAnsi="Tahoma" w:cs="Tahoma"/>
                <w:b/>
                <w:iCs/>
                <w:sz w:val="17"/>
                <w:szCs w:val="17"/>
              </w:rPr>
              <w:t>(</w:t>
            </w:r>
            <w:proofErr w:type="spellStart"/>
            <w:r w:rsidRPr="00F70092">
              <w:rPr>
                <w:rFonts w:ascii="Tahoma" w:hAnsi="Tahoma" w:cs="Tahoma"/>
                <w:b/>
                <w:iCs/>
                <w:sz w:val="17"/>
                <w:szCs w:val="17"/>
              </w:rPr>
              <w:t>tak</w:t>
            </w:r>
            <w:proofErr w:type="spellEnd"/>
            <w:r w:rsidRPr="00F70092">
              <w:rPr>
                <w:rFonts w:ascii="Tahoma" w:hAnsi="Tahoma" w:cs="Tahoma"/>
                <w:b/>
                <w:iCs/>
                <w:sz w:val="17"/>
                <w:szCs w:val="17"/>
              </w:rPr>
              <w:t>/</w:t>
            </w:r>
            <w:proofErr w:type="spellStart"/>
            <w:r w:rsidRPr="00F70092">
              <w:rPr>
                <w:rFonts w:ascii="Tahoma" w:hAnsi="Tahoma" w:cs="Tahoma"/>
                <w:b/>
                <w:iCs/>
                <w:sz w:val="17"/>
                <w:szCs w:val="17"/>
              </w:rPr>
              <w:t>nie</w:t>
            </w:r>
            <w:proofErr w:type="spellEnd"/>
            <w:r w:rsidR="00293C41" w:rsidRPr="00F70092">
              <w:rPr>
                <w:rFonts w:ascii="Tahoma" w:hAnsi="Tahoma" w:cs="Tahoma"/>
                <w:b/>
                <w:iCs/>
                <w:sz w:val="17"/>
                <w:szCs w:val="17"/>
              </w:rPr>
              <w:t>)*</w:t>
            </w:r>
          </w:p>
        </w:tc>
        <w:tc>
          <w:tcPr>
            <w:tcW w:w="3685" w:type="dxa"/>
          </w:tcPr>
          <w:p w:rsidR="00A651F6" w:rsidRPr="00F70092" w:rsidRDefault="00A651F6" w:rsidP="00E434BF">
            <w:pPr>
              <w:pStyle w:val="Tekstpodstawowy"/>
              <w:jc w:val="center"/>
              <w:rPr>
                <w:rFonts w:ascii="Tahoma" w:hAnsi="Tahoma" w:cs="Tahoma"/>
                <w:b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b/>
                <w:iCs/>
                <w:sz w:val="17"/>
                <w:szCs w:val="17"/>
                <w:lang w:val="pl-PL"/>
              </w:rPr>
              <w:t>Uwagi oferenta (techniczne, ilości akcesoriów, nr katalogowe, inne)</w:t>
            </w:r>
          </w:p>
        </w:tc>
      </w:tr>
      <w:tr w:rsidR="00A651F6" w:rsidRPr="00F70092" w:rsidTr="00E434BF">
        <w:tc>
          <w:tcPr>
            <w:tcW w:w="4536" w:type="dxa"/>
            <w:shd w:val="clear" w:color="auto" w:fill="F2F2F2" w:themeFill="background1" w:themeFillShade="F2"/>
          </w:tcPr>
          <w:p w:rsidR="00A651F6" w:rsidRPr="00F70092" w:rsidRDefault="00A651F6" w:rsidP="00293C41">
            <w:pPr>
              <w:pStyle w:val="Tekstpodstawowy"/>
              <w:widowControl/>
              <w:spacing w:after="0"/>
              <w:ind w:left="34"/>
              <w:rPr>
                <w:rFonts w:ascii="Tahoma" w:hAnsi="Tahoma" w:cs="Tahoma"/>
                <w:b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b/>
                <w:iCs/>
                <w:sz w:val="17"/>
                <w:szCs w:val="17"/>
                <w:lang w:val="pl-PL"/>
              </w:rPr>
              <w:t xml:space="preserve">Wymagane urządzenie i jego specyfikacja: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b/>
                <w:iCs/>
                <w:sz w:val="17"/>
                <w:szCs w:val="17"/>
                <w:u w:val="single"/>
                <w:lang w:val="pl-PL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b/>
                <w:iCs/>
                <w:sz w:val="17"/>
                <w:szCs w:val="17"/>
                <w:u w:val="single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432BD5">
            <w:pPr>
              <w:pStyle w:val="Tekstpodstawowy"/>
              <w:widowControl/>
              <w:spacing w:after="0"/>
              <w:ind w:left="34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1.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  <w:t xml:space="preserve">Obrotowy aparat do badania odporności powłok na ścieranie metodą </w:t>
            </w:r>
            <w:proofErr w:type="spellStart"/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Tabera</w:t>
            </w:r>
            <w:proofErr w:type="spellEnd"/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 wyposażony w jedną głowicę ścierającą (urządzenie jednostanowiskowe) </w:t>
            </w:r>
            <w:r w:rsidR="00E434B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br/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z certyfikatem CE.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432BD5">
            <w:pPr>
              <w:pStyle w:val="Tekstpodstawowy"/>
              <w:widowControl/>
              <w:spacing w:after="0"/>
              <w:ind w:left="34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2.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  <w:t xml:space="preserve">Urządzenie zasilane prądem o napięciu 230V, 50Hz. 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293C41">
            <w:pPr>
              <w:pStyle w:val="Tekstpodstawowy"/>
              <w:widowControl/>
              <w:spacing w:after="0"/>
              <w:ind w:left="34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3.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  <w:t xml:space="preserve">Pulpit sterowniczy </w:t>
            </w:r>
            <w:r w:rsidR="002F2A7E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-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wyposażenie i funkcje: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775839">
            <w:pPr>
              <w:pStyle w:val="Tekstpodstawowy"/>
              <w:widowControl/>
              <w:spacing w:after="0"/>
              <w:ind w:left="34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3.1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</w:r>
            <w:r w:rsidR="00505CD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posiada klawisze funkcyjne  pozwalające  na programowanie parametrów badania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AF4AAF">
            <w:pPr>
              <w:pStyle w:val="Tekstpodstawowy"/>
              <w:widowControl/>
              <w:spacing w:after="0"/>
              <w:ind w:left="34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3.2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</w:r>
            <w:r w:rsidR="00505CD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wyświetlacz cyfrowy informujący </w:t>
            </w:r>
            <w:r w:rsidR="00E434B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br/>
            </w:r>
            <w:r w:rsidR="00505CD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o podstawowych parametrach badania w zakresie </w:t>
            </w:r>
            <w:proofErr w:type="spellStart"/>
            <w:r w:rsidR="00505CD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co</w:t>
            </w:r>
            <w:proofErr w:type="spellEnd"/>
            <w:r w:rsidR="00505CD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 najmniej liczba zadanych cykli, liczba zrealizowanych, poziom próżni, prędkość obrotowa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432BD5">
            <w:pPr>
              <w:pStyle w:val="Tekstpodstawowy"/>
              <w:widowControl/>
              <w:spacing w:after="0"/>
              <w:ind w:left="34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3.3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</w:r>
            <w:r w:rsidR="008B7908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regulowanie parametru czasu realizacji testu poprzez zadanie odpowiedniej liczby cykli ścierania -  możliwość automatycznego zadania cykli w liczbie </w:t>
            </w:r>
            <w:proofErr w:type="spellStart"/>
            <w:r w:rsidR="009B6680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co</w:t>
            </w:r>
            <w:proofErr w:type="spellEnd"/>
            <w:r w:rsidR="009B6680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 najmniej </w:t>
            </w:r>
            <w:r w:rsidR="008B7908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do 50 000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432BD5">
            <w:pPr>
              <w:pStyle w:val="Tekstpodstawowy"/>
              <w:widowControl/>
              <w:spacing w:after="0"/>
              <w:ind w:left="34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3.4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</w:r>
            <w:r w:rsidR="008B7908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ustawianie poziomu próżni systemu odsysania –  w zakresie minimum 50-100 %,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C4031A">
            <w:pPr>
              <w:pStyle w:val="Tekstpodstawowy"/>
              <w:widowControl/>
              <w:spacing w:after="0"/>
              <w:ind w:left="34"/>
              <w:jc w:val="both"/>
              <w:rPr>
                <w:rFonts w:ascii="Tahoma" w:hAnsi="Tahoma" w:cs="Tahoma"/>
                <w:iCs/>
                <w:sz w:val="17"/>
                <w:szCs w:val="17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</w:rPr>
              <w:t>3.5</w:t>
            </w:r>
            <w:r w:rsidRPr="00F70092">
              <w:rPr>
                <w:rFonts w:ascii="Tahoma" w:hAnsi="Tahoma" w:cs="Tahoma"/>
                <w:iCs/>
                <w:sz w:val="17"/>
                <w:szCs w:val="17"/>
              </w:rPr>
              <w:tab/>
            </w:r>
            <w:proofErr w:type="spellStart"/>
            <w:r w:rsidRPr="00F70092">
              <w:rPr>
                <w:rFonts w:ascii="Tahoma" w:hAnsi="Tahoma" w:cs="Tahoma"/>
                <w:iCs/>
                <w:sz w:val="17"/>
                <w:szCs w:val="17"/>
              </w:rPr>
              <w:t>odczyt</w:t>
            </w:r>
            <w:proofErr w:type="spellEnd"/>
            <w:r w:rsidRPr="00F70092">
              <w:rPr>
                <w:rFonts w:ascii="Tahoma" w:hAnsi="Tahoma" w:cs="Tahoma"/>
                <w:iCs/>
                <w:sz w:val="17"/>
                <w:szCs w:val="17"/>
              </w:rPr>
              <w:t xml:space="preserve"> </w:t>
            </w:r>
            <w:proofErr w:type="spellStart"/>
            <w:r w:rsidRPr="00F70092">
              <w:rPr>
                <w:rFonts w:ascii="Tahoma" w:hAnsi="Tahoma" w:cs="Tahoma"/>
                <w:iCs/>
                <w:sz w:val="17"/>
                <w:szCs w:val="17"/>
              </w:rPr>
              <w:t>ilości</w:t>
            </w:r>
            <w:proofErr w:type="spellEnd"/>
            <w:r w:rsidRPr="00F70092">
              <w:rPr>
                <w:rFonts w:ascii="Tahoma" w:hAnsi="Tahoma" w:cs="Tahoma"/>
                <w:iCs/>
                <w:sz w:val="17"/>
                <w:szCs w:val="17"/>
              </w:rPr>
              <w:t xml:space="preserve"> </w:t>
            </w:r>
            <w:proofErr w:type="spellStart"/>
            <w:r w:rsidRPr="00F70092">
              <w:rPr>
                <w:rFonts w:ascii="Tahoma" w:hAnsi="Tahoma" w:cs="Tahoma"/>
                <w:iCs/>
                <w:sz w:val="17"/>
                <w:szCs w:val="17"/>
              </w:rPr>
              <w:t>wykonywanych</w:t>
            </w:r>
            <w:proofErr w:type="spellEnd"/>
            <w:r w:rsidRPr="00F70092">
              <w:rPr>
                <w:rFonts w:ascii="Tahoma" w:hAnsi="Tahoma" w:cs="Tahoma"/>
                <w:iCs/>
                <w:sz w:val="17"/>
                <w:szCs w:val="17"/>
              </w:rPr>
              <w:t xml:space="preserve"> </w:t>
            </w:r>
            <w:proofErr w:type="spellStart"/>
            <w:r w:rsidRPr="00F70092">
              <w:rPr>
                <w:rFonts w:ascii="Tahoma" w:hAnsi="Tahoma" w:cs="Tahoma"/>
                <w:iCs/>
                <w:sz w:val="17"/>
                <w:szCs w:val="17"/>
              </w:rPr>
              <w:t>cykli</w:t>
            </w:r>
            <w:proofErr w:type="spellEnd"/>
            <w:r w:rsidRPr="00F70092">
              <w:rPr>
                <w:rFonts w:ascii="Tahoma" w:hAnsi="Tahoma" w:cs="Tahoma"/>
                <w:iCs/>
                <w:sz w:val="17"/>
                <w:szCs w:val="17"/>
              </w:rPr>
              <w:t>,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293C41">
            <w:pPr>
              <w:pStyle w:val="Tekstpodstawowy"/>
              <w:widowControl/>
              <w:spacing w:after="0"/>
              <w:ind w:left="34"/>
              <w:rPr>
                <w:rFonts w:ascii="Tahoma" w:hAnsi="Tahoma" w:cs="Tahoma"/>
                <w:iCs/>
                <w:sz w:val="17"/>
                <w:szCs w:val="17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</w:rPr>
              <w:t>3.6</w:t>
            </w:r>
            <w:r w:rsidRPr="00F70092">
              <w:rPr>
                <w:rFonts w:ascii="Tahoma" w:hAnsi="Tahoma" w:cs="Tahoma"/>
                <w:iCs/>
                <w:sz w:val="17"/>
                <w:szCs w:val="17"/>
              </w:rPr>
              <w:tab/>
            </w:r>
            <w:proofErr w:type="spellStart"/>
            <w:r w:rsidRPr="00F70092">
              <w:rPr>
                <w:rFonts w:ascii="Tahoma" w:hAnsi="Tahoma" w:cs="Tahoma"/>
                <w:iCs/>
                <w:sz w:val="17"/>
                <w:szCs w:val="17"/>
              </w:rPr>
              <w:t>włączenie</w:t>
            </w:r>
            <w:proofErr w:type="spellEnd"/>
            <w:r w:rsidRPr="00F70092">
              <w:rPr>
                <w:rFonts w:ascii="Tahoma" w:hAnsi="Tahoma" w:cs="Tahoma"/>
                <w:iCs/>
                <w:sz w:val="17"/>
                <w:szCs w:val="17"/>
              </w:rPr>
              <w:t xml:space="preserve"> </w:t>
            </w:r>
            <w:proofErr w:type="spellStart"/>
            <w:r w:rsidRPr="00F70092">
              <w:rPr>
                <w:rFonts w:ascii="Tahoma" w:hAnsi="Tahoma" w:cs="Tahoma"/>
                <w:iCs/>
                <w:sz w:val="17"/>
                <w:szCs w:val="17"/>
              </w:rPr>
              <w:t>samego</w:t>
            </w:r>
            <w:proofErr w:type="spellEnd"/>
            <w:r w:rsidRPr="00F70092">
              <w:rPr>
                <w:rFonts w:ascii="Tahoma" w:hAnsi="Tahoma" w:cs="Tahoma"/>
                <w:iCs/>
                <w:sz w:val="17"/>
                <w:szCs w:val="17"/>
              </w:rPr>
              <w:t xml:space="preserve"> </w:t>
            </w:r>
            <w:proofErr w:type="spellStart"/>
            <w:r w:rsidRPr="00F70092">
              <w:rPr>
                <w:rFonts w:ascii="Tahoma" w:hAnsi="Tahoma" w:cs="Tahoma"/>
                <w:iCs/>
                <w:sz w:val="17"/>
                <w:szCs w:val="17"/>
              </w:rPr>
              <w:t>cyklu</w:t>
            </w:r>
            <w:proofErr w:type="spellEnd"/>
            <w:r w:rsidRPr="00F70092">
              <w:rPr>
                <w:rFonts w:ascii="Tahoma" w:hAnsi="Tahoma" w:cs="Tahoma"/>
                <w:iCs/>
                <w:sz w:val="17"/>
                <w:szCs w:val="17"/>
              </w:rPr>
              <w:t xml:space="preserve"> </w:t>
            </w:r>
            <w:proofErr w:type="spellStart"/>
            <w:r w:rsidRPr="00F70092">
              <w:rPr>
                <w:rFonts w:ascii="Tahoma" w:hAnsi="Tahoma" w:cs="Tahoma"/>
                <w:iCs/>
                <w:sz w:val="17"/>
                <w:szCs w:val="17"/>
              </w:rPr>
              <w:t>odsysania</w:t>
            </w:r>
            <w:proofErr w:type="spellEnd"/>
            <w:r w:rsidRPr="00F70092">
              <w:rPr>
                <w:rFonts w:ascii="Tahoma" w:hAnsi="Tahoma" w:cs="Tahoma"/>
                <w:iCs/>
                <w:sz w:val="17"/>
                <w:szCs w:val="17"/>
              </w:rPr>
              <w:t>.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CF190A" w:rsidP="00AF4AAF">
            <w:pPr>
              <w:pStyle w:val="Tekstpodstawowy"/>
              <w:widowControl/>
              <w:spacing w:after="0"/>
              <w:ind w:left="34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4.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</w:r>
            <w:r w:rsidR="008B7908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Stolik obrotowy - obracający się wokół pionowej osi, o nominalnej średnicy 100 </w:t>
            </w:r>
            <w:proofErr w:type="spellStart"/>
            <w:r w:rsidR="008B7908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mm</w:t>
            </w:r>
            <w:proofErr w:type="spellEnd"/>
            <w:r w:rsidR="008B7908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. Prędkość obrotowa stolika ustawiana poprzez zadanie odpowiedniej dla testu liczby obrotów stolika na minutę, minimum 60 </w:t>
            </w:r>
            <w:proofErr w:type="spellStart"/>
            <w:r w:rsidR="008B7908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obr</w:t>
            </w:r>
            <w:proofErr w:type="spellEnd"/>
            <w:r w:rsidR="008B7908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/min.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432BD5">
            <w:pPr>
              <w:pStyle w:val="Tekstpodstawowy"/>
              <w:widowControl/>
              <w:spacing w:after="0"/>
              <w:ind w:left="34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5.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</w:r>
            <w:r w:rsidR="00505CD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Dwa ramiona prowadzące koła ścierne. Każde </w:t>
            </w:r>
            <w:r w:rsidR="00F70092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br/>
            </w:r>
            <w:r w:rsidR="00505CD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z ramion  skonstruowane tak, że wywiera nacisk na podłoże równy 250g przekazywan</w:t>
            </w:r>
            <w:r w:rsidR="00E434B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y przez prowadzone koło ścierne</w:t>
            </w:r>
            <w:r w:rsidR="00505CD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.  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432BD5">
            <w:pPr>
              <w:pStyle w:val="Tekstpodstawowy"/>
              <w:widowControl/>
              <w:spacing w:after="0"/>
              <w:ind w:left="34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6.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</w:r>
            <w:r w:rsidR="00505CD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Koła ścierne mocowane przy pomocy </w:t>
            </w:r>
            <w:proofErr w:type="spellStart"/>
            <w:r w:rsidR="00505CD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szybkozłączy</w:t>
            </w:r>
            <w:proofErr w:type="spellEnd"/>
            <w:r w:rsidR="00505CD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, tak aby miały zapewniony swobodny obrót wskutek ruchu stolika z próbką. Obrót kółek następuje </w:t>
            </w:r>
            <w:r w:rsidR="00F70092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br/>
            </w:r>
            <w:r w:rsidR="00505CD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w kierunkach przeciwnych wokół osi poziomej prostopadłej do pionowej osi obrotu próbki. Jedno </w:t>
            </w:r>
            <w:r w:rsidR="00F70092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br/>
            </w:r>
            <w:r w:rsidR="00505CD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z kółek ma ścierać próbkę w kierunku od środka na zewnątrz, a drugie w kierunku przeciwnym.  W trakcie badania na próbce powinien  tworzyć się starty obszar </w:t>
            </w:r>
            <w:r w:rsidR="00F70092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br/>
            </w:r>
            <w:r w:rsidR="00505CD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o powierzchni ok 30 cm</w:t>
            </w:r>
            <w:r w:rsidR="00505CDF" w:rsidRPr="00F70092">
              <w:rPr>
                <w:rFonts w:ascii="Tahoma" w:hAnsi="Tahoma" w:cs="Tahoma"/>
                <w:iCs/>
                <w:sz w:val="17"/>
                <w:szCs w:val="17"/>
                <w:vertAlign w:val="superscript"/>
                <w:lang w:val="pl-PL"/>
              </w:rPr>
              <w:t>2</w:t>
            </w:r>
            <w:r w:rsidR="00505CD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.</w:t>
            </w:r>
          </w:p>
          <w:p w:rsidR="00F70092" w:rsidRPr="00F70092" w:rsidRDefault="00F70092" w:rsidP="00432BD5">
            <w:pPr>
              <w:pStyle w:val="Tekstpodstawowy"/>
              <w:widowControl/>
              <w:spacing w:after="0"/>
              <w:ind w:left="34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505CDF">
            <w:pPr>
              <w:pStyle w:val="Tekstpodstawowy"/>
              <w:widowControl/>
              <w:spacing w:after="0"/>
              <w:ind w:left="34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lastRenderedPageBreak/>
              <w:t>7.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  <w:t>Dysza próżniowa odsysająca pył i zdarte ziarna z regulacją położenia w pionie względem obszaru próbki podlegającemu ścieraniu, posiadająca dwa otwory ssące.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505CDF">
            <w:pPr>
              <w:pStyle w:val="Tekstpodstawowy"/>
              <w:widowControl/>
              <w:spacing w:after="0"/>
              <w:ind w:left="34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8.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</w:r>
            <w:r w:rsidR="00505CD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Uchwyty do mocowania próbek badawczych zapewniające możliwość prowadzen</w:t>
            </w:r>
            <w:r w:rsidR="00E434B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ia testów </w:t>
            </w:r>
            <w:r w:rsidR="00F70092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br/>
            </w:r>
            <w:r w:rsidR="00E434B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w zmiennych warunkach</w:t>
            </w:r>
            <w:r w:rsidR="00505CD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: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505CDF">
            <w:pPr>
              <w:pStyle w:val="Tekstpodstawowy"/>
              <w:widowControl/>
              <w:spacing w:after="0"/>
              <w:ind w:left="34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8.1 </w:t>
            </w:r>
            <w:r w:rsidR="00505CD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uchwyt do testowania odporności na ścieranie na sucho płaskich próbek zarówno materiałów sztywnych jak i elastycznych. Przewidz</w:t>
            </w:r>
            <w:r w:rsidR="00E434B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iany do próbek okrągłych jak </w:t>
            </w:r>
            <w:r w:rsidR="00E434B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br/>
              <w:t xml:space="preserve">i </w:t>
            </w:r>
            <w:r w:rsidR="00505CD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kwadratowych mocowanych centralnie przy pomocy podkładki i nakrętki,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432BD5">
            <w:pPr>
              <w:pStyle w:val="Tekstpodstawowy"/>
              <w:widowControl/>
              <w:spacing w:after="0"/>
              <w:ind w:left="34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8.2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</w:r>
            <w:r w:rsidR="00505CD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uchwyt do testowania odporności na ścieranie na sucho. Przewidziany do montażu próbek sztywnych kwadratowych bez konieczności wykonywania w środku próbki otworu do mocowania,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505CDF">
            <w:pPr>
              <w:pStyle w:val="Tekstpodstawowy"/>
              <w:widowControl/>
              <w:spacing w:after="0"/>
              <w:ind w:left="34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8.3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</w:r>
            <w:r w:rsidR="00505CDF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uchwyt do badania odporności na ścieranie na mokro wyposażony na obwodzie  w pierścień pozwalający na utrzymywanie warstwy wody na powierzchni próbki.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505CDF">
            <w:pPr>
              <w:pStyle w:val="Tekstpodstawowy"/>
              <w:widowControl/>
              <w:spacing w:after="0"/>
              <w:ind w:left="34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9.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  <w:t>Każde z kół ściernych ma zapewnioną możliwość pracy na powierzchni badawczej pod obciążeniem  250, 500, 1000 g poprzez zastosowanie odpowiednich odważników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505CDF">
            <w:pPr>
              <w:pStyle w:val="Tekstpodstawowy"/>
              <w:widowControl/>
              <w:spacing w:after="0"/>
              <w:ind w:left="34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10.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  <w:t>Każde z kół ściernych ma zapewnioną możliwość pracy na powierzchni badawczej pod zmn</w:t>
            </w:r>
            <w:r w:rsidR="002F2A7E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iejszonym obciążeniem  125, 375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, 875 g poprzez zastosowanie przeciwwagi.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505CDF">
            <w:pPr>
              <w:pStyle w:val="Tekstpodstawowy"/>
              <w:widowControl/>
              <w:spacing w:after="0"/>
              <w:ind w:left="34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11.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  <w:t xml:space="preserve">Wykonywanie pomiarów ścierania realizowane dla próbek o grubościach zarówno do 6,35 mm (tj. 0,25 cala), jak i do 12,7 mm (tj. 0,5 cala). 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C4031A">
            <w:pPr>
              <w:pStyle w:val="Tekstpodstawowy"/>
              <w:widowControl/>
              <w:spacing w:after="0"/>
              <w:ind w:left="34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12.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</w:r>
            <w:r w:rsidR="00335C33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Możliwość b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adan</w:t>
            </w:r>
            <w:r w:rsidR="00335C33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i</w:t>
            </w:r>
            <w:r w:rsidR="00C4031A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a</w:t>
            </w:r>
            <w:r w:rsidR="00335C33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 powłok naniesionych na podłoża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 typu</w:t>
            </w:r>
            <w:r w:rsidR="00335C33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: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 płytka metalowa, aluminiowa, szklana, jak i warstwa betonu lub drewna.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rPr>
          <w:trHeight w:val="396"/>
        </w:trPr>
        <w:tc>
          <w:tcPr>
            <w:tcW w:w="4536" w:type="dxa"/>
            <w:shd w:val="clear" w:color="auto" w:fill="F2F2F2" w:themeFill="background1" w:themeFillShade="F2"/>
          </w:tcPr>
          <w:p w:rsidR="00A651F6" w:rsidRPr="00F70092" w:rsidRDefault="00A651F6" w:rsidP="00293C41">
            <w:pPr>
              <w:pStyle w:val="Tekstpodstawowy"/>
              <w:widowControl/>
              <w:spacing w:after="0"/>
              <w:rPr>
                <w:rFonts w:ascii="Tahoma" w:hAnsi="Tahoma" w:cs="Tahoma"/>
                <w:b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b/>
                <w:iCs/>
                <w:sz w:val="17"/>
                <w:szCs w:val="17"/>
                <w:lang w:val="pl-PL"/>
              </w:rPr>
              <w:t>Wymagane akcesoria i ich specyfikacja: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b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b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432BD5">
            <w:pPr>
              <w:pStyle w:val="Tekstpodstawowy"/>
              <w:widowControl/>
              <w:spacing w:after="0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1.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  <w:t xml:space="preserve">Koła ścierne. Kompatybilne z urządzeniem, posiadające oznaczenia informujące o minimalnej grubości pozwalającej na użycie, miejscu montażu lewe/prawe, dacie przydatności do użycia. 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A43EE4">
            <w:pPr>
              <w:pStyle w:val="Tekstpodstawowy"/>
              <w:widowControl/>
              <w:spacing w:after="0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2.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</w:r>
            <w:r w:rsidR="00A43EE4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Koła ścierne do wykonywania badań dla różnych powierzchni (mineralnych i organicznych).  Dedykowane do: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43EE4" w:rsidP="00432BD5">
            <w:pPr>
              <w:pStyle w:val="Tekstpodstawowy"/>
              <w:widowControl/>
              <w:spacing w:after="0"/>
              <w:jc w:val="both"/>
              <w:rPr>
                <w:rFonts w:ascii="Tahoma" w:hAnsi="Tahoma" w:cs="Tahoma"/>
                <w:iCs/>
                <w:sz w:val="17"/>
                <w:szCs w:val="17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2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.1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  <w:t xml:space="preserve">powierzchni elastycznych próbek roboczych. Zastosowanie między innymi farby i emalie. </w:t>
            </w:r>
            <w:proofErr w:type="spellStart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>Zestaw</w:t>
            </w:r>
            <w:proofErr w:type="spellEnd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 xml:space="preserve"> </w:t>
            </w:r>
            <w:proofErr w:type="spellStart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>kół</w:t>
            </w:r>
            <w:proofErr w:type="spellEnd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 xml:space="preserve"> (</w:t>
            </w:r>
            <w:proofErr w:type="spellStart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>para</w:t>
            </w:r>
            <w:proofErr w:type="spellEnd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 xml:space="preserve">) o </w:t>
            </w:r>
            <w:proofErr w:type="spellStart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>działaniu</w:t>
            </w:r>
            <w:proofErr w:type="spellEnd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 xml:space="preserve"> </w:t>
            </w:r>
            <w:proofErr w:type="spellStart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>ściernym</w:t>
            </w:r>
            <w:proofErr w:type="spellEnd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>: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43EE4" w:rsidP="00293C41">
            <w:pPr>
              <w:pStyle w:val="Tekstpodstawowy"/>
              <w:widowControl/>
              <w:spacing w:after="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2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.1.a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  <w:t>delikatne typ - CS 10 – w ilości 3 pary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43EE4" w:rsidP="00293C41">
            <w:pPr>
              <w:pStyle w:val="Tekstpodstawowy"/>
              <w:widowControl/>
              <w:spacing w:after="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2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.1.b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  <w:t>szorstkie typ - CS 17 – w ilości 3 pary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43EE4" w:rsidP="00293C41">
            <w:pPr>
              <w:pStyle w:val="Tekstpodstawowy"/>
              <w:widowControl/>
              <w:spacing w:after="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2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.1.c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  <w:t>bardzo delikatne typ - CS 10F – w ilości 2 pary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43EE4" w:rsidP="00432BD5">
            <w:pPr>
              <w:pStyle w:val="Tekstpodstawowy"/>
              <w:widowControl/>
              <w:spacing w:after="0"/>
              <w:jc w:val="both"/>
              <w:rPr>
                <w:rFonts w:ascii="Tahoma" w:hAnsi="Tahoma" w:cs="Tahoma"/>
                <w:iCs/>
                <w:sz w:val="17"/>
                <w:szCs w:val="17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2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.2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  <w:t xml:space="preserve">powierzchni sztywnych próbek roboczych. Zastosowanie między innymi zaprawy, drewno, podłogi betonowe. </w:t>
            </w:r>
            <w:proofErr w:type="spellStart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>Zestaw</w:t>
            </w:r>
            <w:proofErr w:type="spellEnd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 xml:space="preserve"> </w:t>
            </w:r>
            <w:proofErr w:type="spellStart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>kół</w:t>
            </w:r>
            <w:proofErr w:type="spellEnd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 xml:space="preserve"> (</w:t>
            </w:r>
            <w:proofErr w:type="spellStart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>para</w:t>
            </w:r>
            <w:proofErr w:type="spellEnd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 xml:space="preserve">) o </w:t>
            </w:r>
            <w:proofErr w:type="spellStart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>działaniu</w:t>
            </w:r>
            <w:proofErr w:type="spellEnd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 xml:space="preserve"> </w:t>
            </w:r>
            <w:proofErr w:type="spellStart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>ściernym</w:t>
            </w:r>
            <w:proofErr w:type="spellEnd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>: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43EE4" w:rsidP="00293C41">
            <w:pPr>
              <w:pStyle w:val="Tekstpodstawowy"/>
              <w:widowControl/>
              <w:spacing w:after="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2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.2.a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  <w:t>średnio zgrubnym typ - H18 – w ilości 5 par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43EE4" w:rsidP="00293C41">
            <w:pPr>
              <w:pStyle w:val="Tekstpodstawowy"/>
              <w:widowControl/>
              <w:spacing w:after="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2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.2.b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  <w:t>bardzo zgrubnym typ - H 22 – w ilości 5 par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43EE4" w:rsidP="00432BD5">
            <w:pPr>
              <w:pStyle w:val="Tekstpodstawowy"/>
              <w:widowControl/>
              <w:spacing w:after="0"/>
              <w:jc w:val="both"/>
              <w:rPr>
                <w:rFonts w:ascii="Tahoma" w:hAnsi="Tahoma" w:cs="Tahoma"/>
                <w:iCs/>
                <w:sz w:val="17"/>
                <w:szCs w:val="17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2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.3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  <w:t xml:space="preserve">zestaw kółek specjalnych – gumowe elastyczne bez </w:t>
            </w:r>
            <w:proofErr w:type="spellStart"/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ścieracza</w:t>
            </w:r>
            <w:proofErr w:type="spellEnd"/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 typ CS-0. </w:t>
            </w:r>
            <w:proofErr w:type="spellStart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>Uzupełnione</w:t>
            </w:r>
            <w:proofErr w:type="spellEnd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 xml:space="preserve"> o </w:t>
            </w:r>
            <w:proofErr w:type="spellStart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>zestaw</w:t>
            </w:r>
            <w:proofErr w:type="spellEnd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 xml:space="preserve"> </w:t>
            </w:r>
            <w:proofErr w:type="spellStart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>pasków</w:t>
            </w:r>
            <w:proofErr w:type="spellEnd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 xml:space="preserve"> </w:t>
            </w:r>
            <w:proofErr w:type="spellStart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>ściernych</w:t>
            </w:r>
            <w:proofErr w:type="spellEnd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 xml:space="preserve"> </w:t>
            </w:r>
            <w:proofErr w:type="spellStart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>typ</w:t>
            </w:r>
            <w:proofErr w:type="spellEnd"/>
            <w:r w:rsidR="00A651F6" w:rsidRPr="00F70092">
              <w:rPr>
                <w:rFonts w:ascii="Tahoma" w:hAnsi="Tahoma" w:cs="Tahoma"/>
                <w:iCs/>
                <w:sz w:val="17"/>
                <w:szCs w:val="17"/>
              </w:rPr>
              <w:t>: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43EE4" w:rsidP="00D83B73">
            <w:pPr>
              <w:pStyle w:val="Tekstpodstawowy"/>
              <w:widowControl/>
              <w:spacing w:after="0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2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.3.a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  <w:t>samoprzylepne typ delikatny – zestaw obejmuje min</w:t>
            </w:r>
            <w:r w:rsidR="00811460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imum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 500 sztuk pasków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43EE4" w:rsidP="00D83B73">
            <w:pPr>
              <w:pStyle w:val="Tekstpodstawowy"/>
              <w:widowControl/>
              <w:spacing w:after="0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2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.3.b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  <w:t>samoprzylepne typ średni – zestaw obejmuje min</w:t>
            </w:r>
            <w:r w:rsidR="00811460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imum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 500 sztuk pasków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E434BF" w:rsidRPr="00F70092" w:rsidRDefault="00A651F6" w:rsidP="00D83B73">
            <w:pPr>
              <w:pStyle w:val="Tekstpodstawowy"/>
              <w:widowControl/>
              <w:spacing w:after="0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lastRenderedPageBreak/>
              <w:t>3.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</w:r>
            <w:r w:rsidR="00D83B73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Urządzenie odsysające kurz, pył lub inne odpady powstające w trakcie realizacji badania. Zapewniające regulowany poziom odsysania zanieczyszczeń.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D83B73">
            <w:pPr>
              <w:pStyle w:val="Tekstpodstawowy"/>
              <w:widowControl/>
              <w:spacing w:after="0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4.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  <w:t>Zestaw do regeneracji kół ściernych, który obejmuje: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432BD5">
            <w:pPr>
              <w:pStyle w:val="Tekstpodstawowy"/>
              <w:widowControl/>
              <w:spacing w:after="0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4.1 dla kół CS 10F - przewidziany kamień ścierny</w:t>
            </w:r>
          </w:p>
        </w:tc>
        <w:tc>
          <w:tcPr>
            <w:tcW w:w="1276" w:type="dxa"/>
          </w:tcPr>
          <w:p w:rsidR="00A651F6" w:rsidRPr="00F70092" w:rsidRDefault="00A651F6" w:rsidP="00432BD5">
            <w:pPr>
              <w:pStyle w:val="Tekstpodstawowy"/>
              <w:widowControl/>
              <w:spacing w:after="0"/>
              <w:ind w:left="540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D83B73">
            <w:pPr>
              <w:pStyle w:val="Tekstpodstawowy"/>
              <w:widowControl/>
              <w:spacing w:after="0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4.2 dla kół CS 10 i CS 17 - przewidziane tarcze ścierne minimum 300 szt</w:t>
            </w:r>
            <w:r w:rsidR="00314773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uk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E434BF" w:rsidP="00314773">
            <w:pPr>
              <w:pStyle w:val="Tekstpodstawowy"/>
              <w:widowControl/>
              <w:spacing w:after="0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5.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  <w:t>Z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estaw do weryfikacji kalibracji aparatu – obejmując</w:t>
            </w:r>
            <w:r w:rsidR="00314773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y</w:t>
            </w:r>
            <w:r w:rsidR="00A651F6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 precyzyjne koła stalowe z nacięciem do rysowania śladu, karty do rejestracji ruchu kółek, miernik podciśnienia dla odkurzacza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rPr>
          <w:trHeight w:val="577"/>
        </w:trPr>
        <w:tc>
          <w:tcPr>
            <w:tcW w:w="4536" w:type="dxa"/>
            <w:shd w:val="clear" w:color="auto" w:fill="F2F2F2" w:themeFill="background1" w:themeFillShade="F2"/>
          </w:tcPr>
          <w:p w:rsidR="00A651F6" w:rsidRPr="00F70092" w:rsidRDefault="00A651F6" w:rsidP="00E434BF">
            <w:pPr>
              <w:pStyle w:val="Tekstpodstawowy"/>
              <w:widowControl/>
              <w:spacing w:after="0"/>
              <w:rPr>
                <w:rFonts w:ascii="Tahoma" w:hAnsi="Tahoma" w:cs="Tahoma"/>
                <w:b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b/>
                <w:iCs/>
                <w:sz w:val="17"/>
                <w:szCs w:val="17"/>
                <w:lang w:val="pl-PL"/>
              </w:rPr>
              <w:t xml:space="preserve">Wykonywanie oznaczeń zgodnie  z  wytycznymi zawartymi w normach w zakresie </w:t>
            </w:r>
            <w:proofErr w:type="spellStart"/>
            <w:r w:rsidRPr="00F70092">
              <w:rPr>
                <w:rFonts w:ascii="Tahoma" w:hAnsi="Tahoma" w:cs="Tahoma"/>
                <w:b/>
                <w:iCs/>
                <w:sz w:val="17"/>
                <w:szCs w:val="17"/>
                <w:lang w:val="pl-PL"/>
              </w:rPr>
              <w:t>co</w:t>
            </w:r>
            <w:proofErr w:type="spellEnd"/>
            <w:r w:rsidRPr="00F70092">
              <w:rPr>
                <w:rFonts w:ascii="Tahoma" w:hAnsi="Tahoma" w:cs="Tahoma"/>
                <w:b/>
                <w:iCs/>
                <w:sz w:val="17"/>
                <w:szCs w:val="17"/>
                <w:lang w:val="pl-PL"/>
              </w:rPr>
              <w:t xml:space="preserve"> najmniej: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b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b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D83B73" w:rsidRPr="00F70092" w:rsidRDefault="00A651F6" w:rsidP="00D83B73">
            <w:pPr>
              <w:pStyle w:val="Tekstpodstawowy"/>
              <w:spacing w:after="0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1.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</w:r>
            <w:r w:rsidR="00D83B73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PN-EN 1504-2 - Wyroby i systemy do ochrony </w:t>
            </w:r>
            <w:r w:rsidR="00F70092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br/>
            </w:r>
            <w:r w:rsidR="00D83B73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i napraw konstrukcji betonowych -- Definicje, wymagania, sterowanie jakością i ocena zgodności - Część 2: Systemy ochrony powierzchniowej betonu.</w:t>
            </w:r>
          </w:p>
          <w:p w:rsidR="00A651F6" w:rsidRPr="00F70092" w:rsidRDefault="00D83B73" w:rsidP="00811460">
            <w:pPr>
              <w:pStyle w:val="Tekstpodstawowy"/>
              <w:widowControl/>
              <w:spacing w:after="0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 xml:space="preserve">Norma ta odwołuje się do normy PN-EN ISO 5470-1 - Płaskie wyroby tekstylne powleczone gumą lub tworzywami sztucznymi - Wyznaczanie odporności na ścieranie - Część 1: Urządzenie ścierające </w:t>
            </w:r>
            <w:proofErr w:type="spellStart"/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Tabera</w:t>
            </w:r>
            <w:proofErr w:type="spellEnd"/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D83B73">
            <w:pPr>
              <w:pStyle w:val="Tekstpodstawowy"/>
              <w:widowControl/>
              <w:spacing w:after="0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2.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</w:r>
            <w:r w:rsidR="00D83B73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PN-EN ISO 7784-1 - Farby i lakiery - Oznaczanie odporności na ścieranie - Część 1: Metoda obracającego się krążka pokrytego papierem ściernym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  <w:tr w:rsidR="00A651F6" w:rsidRPr="00F70092" w:rsidTr="00E434BF">
        <w:tc>
          <w:tcPr>
            <w:tcW w:w="4536" w:type="dxa"/>
          </w:tcPr>
          <w:p w:rsidR="00A651F6" w:rsidRPr="00F70092" w:rsidRDefault="00A651F6" w:rsidP="00D83B73">
            <w:pPr>
              <w:pStyle w:val="Tekstpodstawowy"/>
              <w:widowControl/>
              <w:spacing w:after="0"/>
              <w:jc w:val="both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3.</w:t>
            </w:r>
            <w:r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ab/>
            </w:r>
            <w:r w:rsidR="00D83B73" w:rsidRPr="00F70092">
              <w:rPr>
                <w:rFonts w:ascii="Tahoma" w:hAnsi="Tahoma" w:cs="Tahoma"/>
                <w:iCs/>
                <w:sz w:val="17"/>
                <w:szCs w:val="17"/>
                <w:lang w:val="pl-PL"/>
              </w:rPr>
              <w:t>PN-EN ISO 7784-2 - Farby i lakiery - Oznaczanie odporności na ścieranie - Część 2: Metoda z gumowymi krążkami ściernymi i obracającą się próbką do badań</w:t>
            </w:r>
          </w:p>
        </w:tc>
        <w:tc>
          <w:tcPr>
            <w:tcW w:w="1276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  <w:tc>
          <w:tcPr>
            <w:tcW w:w="3685" w:type="dxa"/>
          </w:tcPr>
          <w:p w:rsidR="00A651F6" w:rsidRPr="00F70092" w:rsidRDefault="00A651F6" w:rsidP="00A651F6">
            <w:pPr>
              <w:pStyle w:val="Tekstpodstawowy"/>
              <w:widowControl/>
              <w:spacing w:after="0"/>
              <w:ind w:left="540"/>
              <w:rPr>
                <w:rFonts w:ascii="Tahoma" w:hAnsi="Tahoma" w:cs="Tahoma"/>
                <w:iCs/>
                <w:sz w:val="17"/>
                <w:szCs w:val="17"/>
                <w:lang w:val="pl-PL"/>
              </w:rPr>
            </w:pPr>
          </w:p>
        </w:tc>
      </w:tr>
    </w:tbl>
    <w:p w:rsidR="00A419DC" w:rsidRPr="00F70092" w:rsidRDefault="00293C41" w:rsidP="00F777CB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  <w:r w:rsidRPr="00F70092">
        <w:rPr>
          <w:rFonts w:ascii="Tahoma" w:hAnsi="Tahoma" w:cs="Tahoma"/>
          <w:i/>
          <w:iCs/>
          <w:sz w:val="18"/>
          <w:szCs w:val="18"/>
        </w:rPr>
        <w:t xml:space="preserve">   </w:t>
      </w:r>
    </w:p>
    <w:p w:rsidR="00293C41" w:rsidRPr="00F70092" w:rsidRDefault="00293C41" w:rsidP="00293C41">
      <w:pPr>
        <w:pStyle w:val="Tekstpodstawowy"/>
        <w:spacing w:after="0"/>
        <w:ind w:left="360"/>
        <w:rPr>
          <w:rFonts w:ascii="Tahoma" w:hAnsi="Tahoma" w:cs="Tahoma"/>
          <w:i/>
          <w:iCs/>
          <w:sz w:val="18"/>
          <w:szCs w:val="18"/>
        </w:rPr>
      </w:pPr>
      <w:r w:rsidRPr="00F70092">
        <w:rPr>
          <w:rFonts w:ascii="Tahoma" w:hAnsi="Tahoma" w:cs="Tahoma"/>
          <w:i/>
          <w:iCs/>
          <w:sz w:val="18"/>
          <w:szCs w:val="18"/>
        </w:rPr>
        <w:t xml:space="preserve"> *   odpowiednio wypełnić </w:t>
      </w:r>
    </w:p>
    <w:p w:rsidR="00293C41" w:rsidRPr="00F70092" w:rsidRDefault="00293C41" w:rsidP="00F777CB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293C41" w:rsidRPr="00F70092" w:rsidRDefault="00293C41" w:rsidP="00F777CB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293C41" w:rsidRPr="00F70092" w:rsidRDefault="00293C41" w:rsidP="00F777CB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293C41" w:rsidRPr="00F70092" w:rsidRDefault="00293C41" w:rsidP="00F777CB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662728" w:rsidRPr="00F70092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662728" w:rsidRPr="00F70092" w:rsidRDefault="00662728" w:rsidP="00F777CB">
      <w:pPr>
        <w:pStyle w:val="Tekstpodstawowy"/>
        <w:spacing w:after="0"/>
        <w:jc w:val="both"/>
        <w:rPr>
          <w:rFonts w:ascii="Tahoma" w:hAnsi="Tahoma" w:cs="Tahoma"/>
          <w:sz w:val="18"/>
          <w:szCs w:val="18"/>
        </w:rPr>
      </w:pPr>
    </w:p>
    <w:p w:rsidR="00662728" w:rsidRPr="00F70092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F70092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662728" w:rsidRPr="00F70092" w:rsidRDefault="00A419DC" w:rsidP="00F777CB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F70092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 w:rsidRPr="00F70092">
        <w:rPr>
          <w:rFonts w:ascii="Tahoma" w:hAnsi="Tahoma" w:cs="Tahoma"/>
          <w:i/>
          <w:iCs/>
          <w:sz w:val="18"/>
          <w:szCs w:val="18"/>
        </w:rPr>
        <w:t xml:space="preserve">          </w:t>
      </w:r>
      <w:r w:rsidRPr="00F70092">
        <w:rPr>
          <w:rFonts w:ascii="Tahoma" w:hAnsi="Tahoma" w:cs="Tahoma"/>
          <w:i/>
          <w:iCs/>
          <w:sz w:val="18"/>
          <w:szCs w:val="18"/>
        </w:rPr>
        <w:t xml:space="preserve">                                    Dnia ............</w:t>
      </w:r>
      <w:r w:rsidR="00F777CB" w:rsidRPr="00F70092">
        <w:rPr>
          <w:rFonts w:ascii="Tahoma" w:hAnsi="Tahoma" w:cs="Tahoma"/>
          <w:i/>
          <w:iCs/>
          <w:sz w:val="18"/>
          <w:szCs w:val="18"/>
        </w:rPr>
        <w:t>...............................</w:t>
      </w:r>
    </w:p>
    <w:p w:rsidR="00662728" w:rsidRPr="00F70092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F70092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F70092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F70092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70092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662728" w:rsidRPr="00F70092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70092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662728" w:rsidRPr="00F70092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70092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662728" w:rsidRPr="00F70092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F70092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B8089F" w:rsidRPr="00F70092" w:rsidRDefault="00B8089F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B8089F" w:rsidRPr="00F70092" w:rsidRDefault="00B8089F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B8089F" w:rsidRPr="00F70092" w:rsidRDefault="00B8089F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B8089F" w:rsidRPr="00F70092" w:rsidRDefault="00B8089F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B8089F" w:rsidRPr="00F70092" w:rsidRDefault="00B8089F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sectPr w:rsidR="00B8089F" w:rsidRPr="00F70092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A7E" w:rsidRDefault="002F2A7E" w:rsidP="003530A4">
      <w:pPr>
        <w:spacing w:after="0" w:line="240" w:lineRule="auto"/>
      </w:pPr>
      <w:r>
        <w:separator/>
      </w:r>
    </w:p>
  </w:endnote>
  <w:endnote w:type="continuationSeparator" w:id="0">
    <w:p w:rsidR="002F2A7E" w:rsidRDefault="002F2A7E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2F2A7E" w:rsidRDefault="002F2A7E">
            <w:pPr>
              <w:pStyle w:val="Stopka"/>
              <w:jc w:val="right"/>
            </w:pPr>
            <w:r>
              <w:t xml:space="preserve">Strona </w:t>
            </w:r>
            <w:r w:rsidR="00AD1F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D1F78">
              <w:rPr>
                <w:b/>
                <w:sz w:val="24"/>
                <w:szCs w:val="24"/>
              </w:rPr>
              <w:fldChar w:fldCharType="separate"/>
            </w:r>
            <w:r w:rsidR="00F83E0F">
              <w:rPr>
                <w:b/>
                <w:noProof/>
              </w:rPr>
              <w:t>3</w:t>
            </w:r>
            <w:r w:rsidR="00AD1F7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D1F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D1F78">
              <w:rPr>
                <w:b/>
                <w:sz w:val="24"/>
                <w:szCs w:val="24"/>
              </w:rPr>
              <w:fldChar w:fldCharType="separate"/>
            </w:r>
            <w:r w:rsidR="00F83E0F">
              <w:rPr>
                <w:b/>
                <w:noProof/>
              </w:rPr>
              <w:t>3</w:t>
            </w:r>
            <w:r w:rsidR="00AD1F7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2A7E" w:rsidRDefault="002F2A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A7E" w:rsidRDefault="002F2A7E" w:rsidP="003530A4">
      <w:pPr>
        <w:spacing w:after="0" w:line="240" w:lineRule="auto"/>
      </w:pPr>
      <w:r>
        <w:separator/>
      </w:r>
    </w:p>
  </w:footnote>
  <w:footnote w:type="continuationSeparator" w:id="0">
    <w:p w:rsidR="002F2A7E" w:rsidRDefault="002F2A7E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7E" w:rsidRDefault="00AD1F7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7E" w:rsidRDefault="00AD1F7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A7E" w:rsidRDefault="00AD1F7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4025BB"/>
    <w:multiLevelType w:val="multilevel"/>
    <w:tmpl w:val="AA90FCA4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B124D"/>
    <w:multiLevelType w:val="hybridMultilevel"/>
    <w:tmpl w:val="0730FBBE"/>
    <w:lvl w:ilvl="0" w:tplc="5C4C6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3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066E9"/>
    <w:multiLevelType w:val="hybridMultilevel"/>
    <w:tmpl w:val="6A6AECF6"/>
    <w:lvl w:ilvl="0" w:tplc="3ADC549C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4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43D2B"/>
    <w:multiLevelType w:val="hybridMultilevel"/>
    <w:tmpl w:val="AC4A3372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CD414FB"/>
    <w:multiLevelType w:val="hybridMultilevel"/>
    <w:tmpl w:val="DD0C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22"/>
  </w:num>
  <w:num w:numId="3">
    <w:abstractNumId w:val="8"/>
  </w:num>
  <w:num w:numId="4">
    <w:abstractNumId w:val="31"/>
  </w:num>
  <w:num w:numId="5">
    <w:abstractNumId w:val="0"/>
  </w:num>
  <w:num w:numId="6">
    <w:abstractNumId w:val="5"/>
  </w:num>
  <w:num w:numId="7">
    <w:abstractNumId w:val="7"/>
  </w:num>
  <w:num w:numId="8">
    <w:abstractNumId w:val="14"/>
  </w:num>
  <w:num w:numId="9">
    <w:abstractNumId w:val="3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38"/>
  </w:num>
  <w:num w:numId="14">
    <w:abstractNumId w:val="25"/>
  </w:num>
  <w:num w:numId="15">
    <w:abstractNumId w:val="11"/>
  </w:num>
  <w:num w:numId="16">
    <w:abstractNumId w:val="2"/>
  </w:num>
  <w:num w:numId="17">
    <w:abstractNumId w:val="27"/>
  </w:num>
  <w:num w:numId="18">
    <w:abstractNumId w:val="32"/>
  </w:num>
  <w:num w:numId="19">
    <w:abstractNumId w:val="23"/>
  </w:num>
  <w:num w:numId="20">
    <w:abstractNumId w:val="10"/>
  </w:num>
  <w:num w:numId="21">
    <w:abstractNumId w:val="29"/>
  </w:num>
  <w:num w:numId="22">
    <w:abstractNumId w:val="6"/>
  </w:num>
  <w:num w:numId="23">
    <w:abstractNumId w:val="17"/>
  </w:num>
  <w:num w:numId="24">
    <w:abstractNumId w:val="13"/>
  </w:num>
  <w:num w:numId="25">
    <w:abstractNumId w:val="36"/>
  </w:num>
  <w:num w:numId="26">
    <w:abstractNumId w:val="33"/>
  </w:num>
  <w:num w:numId="27">
    <w:abstractNumId w:val="28"/>
  </w:num>
  <w:num w:numId="28">
    <w:abstractNumId w:val="9"/>
  </w:num>
  <w:num w:numId="29">
    <w:abstractNumId w:val="21"/>
  </w:num>
  <w:num w:numId="30">
    <w:abstractNumId w:val="34"/>
  </w:num>
  <w:num w:numId="31">
    <w:abstractNumId w:val="30"/>
  </w:num>
  <w:num w:numId="32">
    <w:abstractNumId w:val="20"/>
  </w:num>
  <w:num w:numId="33">
    <w:abstractNumId w:val="16"/>
  </w:num>
  <w:num w:numId="34">
    <w:abstractNumId w:val="15"/>
  </w:num>
  <w:num w:numId="35">
    <w:abstractNumId w:val="39"/>
  </w:num>
  <w:num w:numId="36">
    <w:abstractNumId w:val="24"/>
  </w:num>
  <w:num w:numId="37">
    <w:abstractNumId w:val="37"/>
  </w:num>
  <w:num w:numId="38">
    <w:abstractNumId w:val="26"/>
  </w:num>
  <w:num w:numId="39">
    <w:abstractNumId w:val="3"/>
  </w:num>
  <w:num w:numId="40">
    <w:abstractNumId w:val="1"/>
  </w:num>
  <w:num w:numId="41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4F3"/>
    <w:rsid w:val="00001572"/>
    <w:rsid w:val="00002F63"/>
    <w:rsid w:val="0000473E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07DD"/>
    <w:rsid w:val="000560E6"/>
    <w:rsid w:val="00060176"/>
    <w:rsid w:val="0006209A"/>
    <w:rsid w:val="0006215A"/>
    <w:rsid w:val="00063327"/>
    <w:rsid w:val="0006661F"/>
    <w:rsid w:val="00077B1E"/>
    <w:rsid w:val="000862C4"/>
    <w:rsid w:val="000915DB"/>
    <w:rsid w:val="000940DD"/>
    <w:rsid w:val="00097F81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C7CF3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8E9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0D88"/>
    <w:rsid w:val="001A55D5"/>
    <w:rsid w:val="001B1181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D3800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06E3"/>
    <w:rsid w:val="0022248D"/>
    <w:rsid w:val="00222BEF"/>
    <w:rsid w:val="0022416A"/>
    <w:rsid w:val="00225E7D"/>
    <w:rsid w:val="002266E9"/>
    <w:rsid w:val="00226874"/>
    <w:rsid w:val="00232AA4"/>
    <w:rsid w:val="0023365F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53A"/>
    <w:rsid w:val="00277FEB"/>
    <w:rsid w:val="00281DE4"/>
    <w:rsid w:val="00282035"/>
    <w:rsid w:val="00282932"/>
    <w:rsid w:val="00286EA8"/>
    <w:rsid w:val="00290320"/>
    <w:rsid w:val="0029109A"/>
    <w:rsid w:val="00293C41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3A7"/>
    <w:rsid w:val="002B04D2"/>
    <w:rsid w:val="002B33AE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E0672"/>
    <w:rsid w:val="002E24A7"/>
    <w:rsid w:val="002E365B"/>
    <w:rsid w:val="002E4092"/>
    <w:rsid w:val="002E4482"/>
    <w:rsid w:val="002E71C3"/>
    <w:rsid w:val="002F1F17"/>
    <w:rsid w:val="002F2A7E"/>
    <w:rsid w:val="002F330F"/>
    <w:rsid w:val="002F4FEB"/>
    <w:rsid w:val="002F6334"/>
    <w:rsid w:val="002F689B"/>
    <w:rsid w:val="00301B72"/>
    <w:rsid w:val="00302221"/>
    <w:rsid w:val="0030319E"/>
    <w:rsid w:val="00305B57"/>
    <w:rsid w:val="00305E6F"/>
    <w:rsid w:val="0030658F"/>
    <w:rsid w:val="00307152"/>
    <w:rsid w:val="00313542"/>
    <w:rsid w:val="003141CF"/>
    <w:rsid w:val="003146ED"/>
    <w:rsid w:val="00314773"/>
    <w:rsid w:val="00316CF9"/>
    <w:rsid w:val="00316E0E"/>
    <w:rsid w:val="00326726"/>
    <w:rsid w:val="003334D1"/>
    <w:rsid w:val="003341D0"/>
    <w:rsid w:val="00335845"/>
    <w:rsid w:val="00335C33"/>
    <w:rsid w:val="00345933"/>
    <w:rsid w:val="00352608"/>
    <w:rsid w:val="00353059"/>
    <w:rsid w:val="003530A4"/>
    <w:rsid w:val="00353E63"/>
    <w:rsid w:val="00355323"/>
    <w:rsid w:val="003563C6"/>
    <w:rsid w:val="0035770C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4CC2"/>
    <w:rsid w:val="003A6716"/>
    <w:rsid w:val="003A6ACC"/>
    <w:rsid w:val="003A73B5"/>
    <w:rsid w:val="003B053A"/>
    <w:rsid w:val="003B19CF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4C8D"/>
    <w:rsid w:val="003D6244"/>
    <w:rsid w:val="003D78F2"/>
    <w:rsid w:val="003D7F2A"/>
    <w:rsid w:val="003E1BB3"/>
    <w:rsid w:val="003E205C"/>
    <w:rsid w:val="003E4565"/>
    <w:rsid w:val="003F2497"/>
    <w:rsid w:val="003F371F"/>
    <w:rsid w:val="003F53D2"/>
    <w:rsid w:val="003F7052"/>
    <w:rsid w:val="00400D9A"/>
    <w:rsid w:val="004022B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0416"/>
    <w:rsid w:val="00432BD5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0E4F"/>
    <w:rsid w:val="004D3627"/>
    <w:rsid w:val="004D6185"/>
    <w:rsid w:val="004E0B40"/>
    <w:rsid w:val="004E467A"/>
    <w:rsid w:val="004E5138"/>
    <w:rsid w:val="004F098F"/>
    <w:rsid w:val="004F4532"/>
    <w:rsid w:val="004F511E"/>
    <w:rsid w:val="004F6EEB"/>
    <w:rsid w:val="00505CDF"/>
    <w:rsid w:val="00507FBB"/>
    <w:rsid w:val="00510F05"/>
    <w:rsid w:val="0051588E"/>
    <w:rsid w:val="005173E1"/>
    <w:rsid w:val="00517A0B"/>
    <w:rsid w:val="005240E5"/>
    <w:rsid w:val="00524CB8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72730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1233"/>
    <w:rsid w:val="005A4D57"/>
    <w:rsid w:val="005A7B4C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D77B2"/>
    <w:rsid w:val="005E321B"/>
    <w:rsid w:val="005E4DFD"/>
    <w:rsid w:val="005F1A7B"/>
    <w:rsid w:val="005F35A9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758"/>
    <w:rsid w:val="006165B4"/>
    <w:rsid w:val="00617A4F"/>
    <w:rsid w:val="00621BB1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67AE5"/>
    <w:rsid w:val="00670451"/>
    <w:rsid w:val="00672544"/>
    <w:rsid w:val="00674A88"/>
    <w:rsid w:val="00675D68"/>
    <w:rsid w:val="00676022"/>
    <w:rsid w:val="006801A8"/>
    <w:rsid w:val="006803FD"/>
    <w:rsid w:val="00682527"/>
    <w:rsid w:val="006861A1"/>
    <w:rsid w:val="006902C0"/>
    <w:rsid w:val="00692D56"/>
    <w:rsid w:val="006945BA"/>
    <w:rsid w:val="006947F6"/>
    <w:rsid w:val="0069640C"/>
    <w:rsid w:val="00697BC2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76A0"/>
    <w:rsid w:val="006D0F5D"/>
    <w:rsid w:val="006D1CC6"/>
    <w:rsid w:val="006D5EAF"/>
    <w:rsid w:val="006E3468"/>
    <w:rsid w:val="006E37E2"/>
    <w:rsid w:val="006E4DC3"/>
    <w:rsid w:val="006E5735"/>
    <w:rsid w:val="006E6078"/>
    <w:rsid w:val="006E6437"/>
    <w:rsid w:val="006E6AB7"/>
    <w:rsid w:val="006F1245"/>
    <w:rsid w:val="006F132E"/>
    <w:rsid w:val="006F4188"/>
    <w:rsid w:val="006F6853"/>
    <w:rsid w:val="0070232A"/>
    <w:rsid w:val="00703359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4F2C"/>
    <w:rsid w:val="00745A0E"/>
    <w:rsid w:val="0075404F"/>
    <w:rsid w:val="00756563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5839"/>
    <w:rsid w:val="00777005"/>
    <w:rsid w:val="007808F9"/>
    <w:rsid w:val="00783A6A"/>
    <w:rsid w:val="0078796D"/>
    <w:rsid w:val="00791136"/>
    <w:rsid w:val="007949F7"/>
    <w:rsid w:val="00794BAD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02C6"/>
    <w:rsid w:val="007C3E64"/>
    <w:rsid w:val="007C68D2"/>
    <w:rsid w:val="007D4019"/>
    <w:rsid w:val="007E44BF"/>
    <w:rsid w:val="007E5BDD"/>
    <w:rsid w:val="007E6233"/>
    <w:rsid w:val="007E655E"/>
    <w:rsid w:val="007F31BC"/>
    <w:rsid w:val="007F4E3F"/>
    <w:rsid w:val="007F5922"/>
    <w:rsid w:val="0080083E"/>
    <w:rsid w:val="00801A5A"/>
    <w:rsid w:val="00805917"/>
    <w:rsid w:val="0081104F"/>
    <w:rsid w:val="00811460"/>
    <w:rsid w:val="00814E1B"/>
    <w:rsid w:val="00816872"/>
    <w:rsid w:val="00821AFD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16C6"/>
    <w:rsid w:val="008B69E4"/>
    <w:rsid w:val="008B7908"/>
    <w:rsid w:val="008C0892"/>
    <w:rsid w:val="008C3ECA"/>
    <w:rsid w:val="008C5996"/>
    <w:rsid w:val="008D0982"/>
    <w:rsid w:val="008D27C3"/>
    <w:rsid w:val="008E0EE4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9D1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35FB"/>
    <w:rsid w:val="009969F7"/>
    <w:rsid w:val="009B18AF"/>
    <w:rsid w:val="009B2A4B"/>
    <w:rsid w:val="009B2B6F"/>
    <w:rsid w:val="009B46BA"/>
    <w:rsid w:val="009B6419"/>
    <w:rsid w:val="009B6680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33F6"/>
    <w:rsid w:val="009E5595"/>
    <w:rsid w:val="009E717C"/>
    <w:rsid w:val="009E7889"/>
    <w:rsid w:val="009F0462"/>
    <w:rsid w:val="009F066A"/>
    <w:rsid w:val="009F1DE3"/>
    <w:rsid w:val="009F2C0D"/>
    <w:rsid w:val="009F2D70"/>
    <w:rsid w:val="009F310E"/>
    <w:rsid w:val="009F5E8C"/>
    <w:rsid w:val="00A04CC0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3EE4"/>
    <w:rsid w:val="00A46D1C"/>
    <w:rsid w:val="00A52ADB"/>
    <w:rsid w:val="00A52B73"/>
    <w:rsid w:val="00A53BEC"/>
    <w:rsid w:val="00A55120"/>
    <w:rsid w:val="00A57F18"/>
    <w:rsid w:val="00A634EC"/>
    <w:rsid w:val="00A64565"/>
    <w:rsid w:val="00A651F6"/>
    <w:rsid w:val="00A726A7"/>
    <w:rsid w:val="00A8270A"/>
    <w:rsid w:val="00A839BB"/>
    <w:rsid w:val="00A8479F"/>
    <w:rsid w:val="00A84FB5"/>
    <w:rsid w:val="00A910F4"/>
    <w:rsid w:val="00A93D69"/>
    <w:rsid w:val="00A95D4F"/>
    <w:rsid w:val="00A96B90"/>
    <w:rsid w:val="00AA1BA9"/>
    <w:rsid w:val="00AA2FE3"/>
    <w:rsid w:val="00AA4AEB"/>
    <w:rsid w:val="00AA4D04"/>
    <w:rsid w:val="00AA5AC0"/>
    <w:rsid w:val="00AA6F73"/>
    <w:rsid w:val="00AB0C73"/>
    <w:rsid w:val="00AB3D37"/>
    <w:rsid w:val="00AB77D8"/>
    <w:rsid w:val="00AC1755"/>
    <w:rsid w:val="00AC256F"/>
    <w:rsid w:val="00AC35A7"/>
    <w:rsid w:val="00AC41B1"/>
    <w:rsid w:val="00AC4A44"/>
    <w:rsid w:val="00AD1F78"/>
    <w:rsid w:val="00AD25BF"/>
    <w:rsid w:val="00AD4200"/>
    <w:rsid w:val="00AD5ECC"/>
    <w:rsid w:val="00AF4AAF"/>
    <w:rsid w:val="00AF7AEA"/>
    <w:rsid w:val="00AF7BB7"/>
    <w:rsid w:val="00B0005C"/>
    <w:rsid w:val="00B0032E"/>
    <w:rsid w:val="00B018CC"/>
    <w:rsid w:val="00B03760"/>
    <w:rsid w:val="00B11E62"/>
    <w:rsid w:val="00B12B9A"/>
    <w:rsid w:val="00B169E7"/>
    <w:rsid w:val="00B21806"/>
    <w:rsid w:val="00B23BA8"/>
    <w:rsid w:val="00B24067"/>
    <w:rsid w:val="00B25938"/>
    <w:rsid w:val="00B27B1A"/>
    <w:rsid w:val="00B43ABC"/>
    <w:rsid w:val="00B46F5A"/>
    <w:rsid w:val="00B52F65"/>
    <w:rsid w:val="00B577E4"/>
    <w:rsid w:val="00B606BA"/>
    <w:rsid w:val="00B60E60"/>
    <w:rsid w:val="00B61AE6"/>
    <w:rsid w:val="00B63511"/>
    <w:rsid w:val="00B73C5A"/>
    <w:rsid w:val="00B76A51"/>
    <w:rsid w:val="00B8089F"/>
    <w:rsid w:val="00B81588"/>
    <w:rsid w:val="00B82C8C"/>
    <w:rsid w:val="00B83B40"/>
    <w:rsid w:val="00B84615"/>
    <w:rsid w:val="00B900DA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E722E"/>
    <w:rsid w:val="00BF2204"/>
    <w:rsid w:val="00BF7323"/>
    <w:rsid w:val="00C00B2D"/>
    <w:rsid w:val="00C0222F"/>
    <w:rsid w:val="00C036C4"/>
    <w:rsid w:val="00C0486B"/>
    <w:rsid w:val="00C05C2E"/>
    <w:rsid w:val="00C0685D"/>
    <w:rsid w:val="00C15C93"/>
    <w:rsid w:val="00C15F0B"/>
    <w:rsid w:val="00C17086"/>
    <w:rsid w:val="00C1761C"/>
    <w:rsid w:val="00C20E2A"/>
    <w:rsid w:val="00C21DC1"/>
    <w:rsid w:val="00C22F94"/>
    <w:rsid w:val="00C23FCE"/>
    <w:rsid w:val="00C24B44"/>
    <w:rsid w:val="00C25752"/>
    <w:rsid w:val="00C32410"/>
    <w:rsid w:val="00C4031A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2010"/>
    <w:rsid w:val="00C749CD"/>
    <w:rsid w:val="00C76AA3"/>
    <w:rsid w:val="00C80BA2"/>
    <w:rsid w:val="00C82351"/>
    <w:rsid w:val="00C83A27"/>
    <w:rsid w:val="00C83FD7"/>
    <w:rsid w:val="00C9245F"/>
    <w:rsid w:val="00C957FF"/>
    <w:rsid w:val="00C95A56"/>
    <w:rsid w:val="00C964E8"/>
    <w:rsid w:val="00CA08D8"/>
    <w:rsid w:val="00CB4F97"/>
    <w:rsid w:val="00CC0D35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90A"/>
    <w:rsid w:val="00CF1D3E"/>
    <w:rsid w:val="00D02BB0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6AE"/>
    <w:rsid w:val="00D5174B"/>
    <w:rsid w:val="00D5252D"/>
    <w:rsid w:val="00D53139"/>
    <w:rsid w:val="00D53DC3"/>
    <w:rsid w:val="00D574F2"/>
    <w:rsid w:val="00D5793B"/>
    <w:rsid w:val="00D61734"/>
    <w:rsid w:val="00D670FF"/>
    <w:rsid w:val="00D70673"/>
    <w:rsid w:val="00D75A49"/>
    <w:rsid w:val="00D77265"/>
    <w:rsid w:val="00D83B73"/>
    <w:rsid w:val="00D861A1"/>
    <w:rsid w:val="00D87EB1"/>
    <w:rsid w:val="00D979B9"/>
    <w:rsid w:val="00D97C12"/>
    <w:rsid w:val="00D97CD7"/>
    <w:rsid w:val="00DA09E8"/>
    <w:rsid w:val="00DA1D96"/>
    <w:rsid w:val="00DA6E3D"/>
    <w:rsid w:val="00DA747E"/>
    <w:rsid w:val="00DB1895"/>
    <w:rsid w:val="00DB19F1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4BF"/>
    <w:rsid w:val="00E43DC4"/>
    <w:rsid w:val="00E458AF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0A07"/>
    <w:rsid w:val="00E83EE2"/>
    <w:rsid w:val="00E86EAC"/>
    <w:rsid w:val="00E90FEE"/>
    <w:rsid w:val="00E9156F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B7279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2682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092"/>
    <w:rsid w:val="00F70237"/>
    <w:rsid w:val="00F72E00"/>
    <w:rsid w:val="00F769F8"/>
    <w:rsid w:val="00F777CB"/>
    <w:rsid w:val="00F814FE"/>
    <w:rsid w:val="00F838CD"/>
    <w:rsid w:val="00F83E0F"/>
    <w:rsid w:val="00F8568B"/>
    <w:rsid w:val="00F8640F"/>
    <w:rsid w:val="00F870CA"/>
    <w:rsid w:val="00F945F7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C6868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  <w:rsid w:val="00FF6CB9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68F5A-4233-450B-A019-750F108D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2018-03-07T08:21:00Z</cp:lastPrinted>
  <dcterms:created xsi:type="dcterms:W3CDTF">2018-03-07T08:44:00Z</dcterms:created>
  <dcterms:modified xsi:type="dcterms:W3CDTF">2018-03-07T08:45:00Z</dcterms:modified>
</cp:coreProperties>
</file>