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odpowiedzi na zmieniaj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się trendy aranżacyjne, firma Greinplast zdecydowała się na poszerzenie oferty farb Greinplast Ceramic o 10 dodatkowych kolor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nowych barw dominuj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odcienie szarości i beżu.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Greinplast Ceramic to kolekcja farb ceramicznych do malowania wnętrz,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od kilku lat cieszy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uznaniem wymagających klient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Dotychczas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ładało się na nią 50 gotowych do użycia kolor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Analiza bie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żących trend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żacyjnych zachęciła producenta do rozbudowania tej palety o 10 dodatkowych barw. Nowe odcienie kolorystyczne dobrane zostały we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 z projektantami wnętrz. Dzięki zwiększeniu liczby dostępnych kolor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farb, poszerzone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możliwości aranżacji pomieszczeń 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żnorodnym przeznaczeniu.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 Nowa paleta kolorystyczna farb ceramicznych Greinplast jest dużym ułatwieniem dla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ób, które poszukuj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wyszukanych, szlachetnych, gotowych kolor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gwarancję uzyskania świetnego efektu na ścianie. Zadowolą nie tylko miłośnik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nowoczesnych aran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żacji, ale będą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wspaniałym dopełnieniem bogactwa detali we wnętrzach klasycznych czy glamour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 architekt 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ętrz Magdalena Mileszczyk-Zielińska.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Beże i szarości we wnętrzach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Kolory beżowe i szare cieszą się bardzo dużym zainteresowaniem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klientów i projektantów 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ętrz, stąd też decyzja o dodaniu do palety kolejnych propozycji w tych odcieniach. Dzięki nim możliwości nowoczesnego kreowania wyglądu pomieszczenia stały się jeszcze większe. Są to kolory dla tych,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wol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postawić na neutralne i spokojne barwy. Warto zaznaczyć, że pomieszczenie urządzone w takiej kolorystyce wydają się dużo bardziej przestronne. Pozwalają odpocząć od nadmiaru zewnętrznych bodźc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wyciszy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się i odpocząć.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 Wysmakowane i delikatne, cieplejsze tony, zestawiono z chłodniejszymi, neutralnymi. Dodatkowo wzbogacając wzornik o modny brunatny odcień czerni. Takim zestawem można pomalować wszystkie pomieszczenia w domu, nawet dowolnie łącząc kolory uzyskamy efekt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ści. Wszystkie barwy ze sobą pięknie korespondują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komentuje Magdalena Mileszczyk-Zieli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Odcienie te na pewno sprzyjać będą pracy oraz nauce - nie rozpraszają uwagi, ani nie męczą wzroku. Dlatego idealnie sprawdzą się w takich pomieszczeniach jak pok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ucznia i studenta, przydomowe biuro, lub pracownia. Ciekawym rozwi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ązaniem będzie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urządzenie w tych tonacjach nastrojowego salonu czy sypialni.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 Wszelkie kolory naturalne, a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 prze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łamane beżem szarości, ocieplone biele, wprowadzają do pomieszczeń spok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i poczucie relaksu,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kwintesencją stylu ‘’eko’’, obecnego w wielu dziedzinach: w modzie, wnętrzach, w stylu życia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dodaje architekt. Ta neutralna, zaczerpni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ęta z natury kolorystyka, jest idealna do tworzenia nowoczesnych, a zarazem przytulnych aranżacji. To sprawdzony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na harmoni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we wnętrzu. Szlachetne, przełamane kolory są uniwersalne i zawsze modne. Będą pięknym, nienachalnym tłem dla mebli i dodatk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wyja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śnia Magdalena Mileszczyk-Zielińska.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Farba odporna na otoczenie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Farby z kolekcji Greinplast Ceramic dedykowane są przede wszystkim do malowania ścian w miejscach często i intensywnie użytkowanych, na powierzchniach narażonych na zabrudzenia i otarcia. W ich produkcji wykorzystano innowacyjne technologie,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sprawiaj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że produkt ma najwyższą, 1. klasę odporności na szorowanie. Farba ta zawiera specjalne dodatki,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umo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żliwiają usuwanie trudnych zabrudzeń, np. plam po czerwonym winie, oleju, oliwie z oliwek, zabrudzeń po: kredkach woskowych, musztardzie czy keczupie.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