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7465AC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7465A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7465AC">
        <w:rPr>
          <w:rFonts w:ascii="Tahoma" w:hAnsi="Tahoma" w:cs="Tahoma"/>
          <w:b/>
          <w:bCs/>
          <w:sz w:val="18"/>
          <w:szCs w:val="18"/>
        </w:rPr>
        <w:t>2</w:t>
      </w:r>
      <w:r w:rsidRPr="007465AC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7465AC">
        <w:rPr>
          <w:rFonts w:ascii="Tahoma" w:hAnsi="Tahoma" w:cs="Tahoma"/>
          <w:b/>
          <w:sz w:val="18"/>
          <w:szCs w:val="18"/>
        </w:rPr>
        <w:t>do ZO/20</w:t>
      </w:r>
      <w:r w:rsidR="00710938" w:rsidRPr="007465AC">
        <w:rPr>
          <w:rFonts w:ascii="Tahoma" w:hAnsi="Tahoma" w:cs="Tahoma"/>
          <w:b/>
          <w:sz w:val="18"/>
          <w:szCs w:val="18"/>
        </w:rPr>
        <w:t>18</w:t>
      </w:r>
      <w:r w:rsidR="001F691A" w:rsidRPr="007465AC">
        <w:rPr>
          <w:rFonts w:ascii="Tahoma" w:hAnsi="Tahoma" w:cs="Tahoma"/>
          <w:b/>
          <w:sz w:val="18"/>
          <w:szCs w:val="18"/>
        </w:rPr>
        <w:t>/</w:t>
      </w:r>
      <w:r w:rsidR="00A767FB" w:rsidRPr="007465AC">
        <w:rPr>
          <w:rFonts w:ascii="Tahoma" w:hAnsi="Tahoma" w:cs="Tahoma"/>
          <w:b/>
          <w:sz w:val="18"/>
          <w:szCs w:val="18"/>
        </w:rPr>
        <w:t>17</w:t>
      </w:r>
    </w:p>
    <w:p w:rsidR="00662728" w:rsidRPr="007465AC" w:rsidRDefault="00662728" w:rsidP="000D03D0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6E7D50" w:rsidRDefault="006E7D50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E7D50" w:rsidRDefault="006E7D50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E7D50" w:rsidRDefault="006E7D50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465AC" w:rsidRDefault="00662728" w:rsidP="006E7D50">
      <w:pPr>
        <w:pStyle w:val="Tekstpodstawowy"/>
        <w:spacing w:after="0"/>
        <w:ind w:left="540"/>
        <w:jc w:val="both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CF370C" w:rsidRPr="007465AC" w:rsidRDefault="00CF370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465AC" w:rsidRDefault="00662728" w:rsidP="000D03D0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7465AC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0E6493" w:rsidRPr="007465AC" w:rsidRDefault="000E6493" w:rsidP="000D03D0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8951" w:type="dxa"/>
        <w:jc w:val="center"/>
        <w:tblInd w:w="-946" w:type="dxa"/>
        <w:tblLayout w:type="fixed"/>
        <w:tblLook w:val="04A0"/>
      </w:tblPr>
      <w:tblGrid>
        <w:gridCol w:w="4789"/>
        <w:gridCol w:w="1418"/>
        <w:gridCol w:w="2744"/>
      </w:tblGrid>
      <w:tr w:rsidR="006E7237" w:rsidRPr="007465AC" w:rsidTr="00A14FF2">
        <w:trPr>
          <w:trHeight w:val="1105"/>
          <w:jc w:val="center"/>
        </w:trPr>
        <w:tc>
          <w:tcPr>
            <w:tcW w:w="4789" w:type="dxa"/>
            <w:vAlign w:val="center"/>
          </w:tcPr>
          <w:p w:rsidR="00EF601F" w:rsidRPr="00CC2058" w:rsidRDefault="00EF601F" w:rsidP="00365714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403631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Wymagan</w:t>
            </w: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i</w:t>
            </w:r>
            <w:r w:rsidRPr="00403631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>a opisane w punkcie 3.2.</w:t>
            </w: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 Zapytania ofertowego</w:t>
            </w:r>
          </w:p>
        </w:tc>
        <w:tc>
          <w:tcPr>
            <w:tcW w:w="1418" w:type="dxa"/>
            <w:vAlign w:val="center"/>
          </w:tcPr>
          <w:p w:rsidR="006E7237" w:rsidRPr="007465AC" w:rsidRDefault="00E30355" w:rsidP="00A14FF2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proofErr w:type="spellStart"/>
            <w:r w:rsidRPr="007465AC">
              <w:rPr>
                <w:rFonts w:ascii="Tahoma" w:hAnsi="Tahoma" w:cs="Tahoma"/>
                <w:b/>
                <w:sz w:val="16"/>
                <w:szCs w:val="16"/>
              </w:rPr>
              <w:t>Wymaganie</w:t>
            </w:r>
            <w:proofErr w:type="spellEnd"/>
            <w:r w:rsidRPr="007465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hAnsi="Tahoma" w:cs="Tahoma"/>
                <w:b/>
                <w:sz w:val="16"/>
                <w:szCs w:val="16"/>
              </w:rPr>
              <w:t>spełnione</w:t>
            </w:r>
            <w:proofErr w:type="spellEnd"/>
            <w:r w:rsidRPr="007465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E7237" w:rsidRPr="007465AC">
              <w:rPr>
                <w:rFonts w:ascii="Tahoma" w:hAnsi="Tahoma" w:cs="Tahoma"/>
                <w:b/>
                <w:spacing w:val="-2"/>
                <w:sz w:val="16"/>
                <w:szCs w:val="16"/>
                <w:lang w:val="pl-PL"/>
              </w:rPr>
              <w:t>(TAK/NIE)*</w:t>
            </w: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spacing w:line="288" w:lineRule="auto"/>
              <w:jc w:val="center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proofErr w:type="spellStart"/>
            <w:r w:rsidRPr="007465AC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Uwagi</w:t>
            </w:r>
            <w:proofErr w:type="spellEnd"/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shd w:val="clear" w:color="auto" w:fill="D9D9D9" w:themeFill="background1" w:themeFillShade="D9"/>
            <w:vAlign w:val="center"/>
          </w:tcPr>
          <w:p w:rsidR="006E7237" w:rsidRPr="007465AC" w:rsidRDefault="006E7237" w:rsidP="00A14FF2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</w:pPr>
            <w:r w:rsidRPr="007465AC">
              <w:rPr>
                <w:rFonts w:ascii="Tahoma" w:eastAsia="Times New Roman" w:hAnsi="Tahoma" w:cs="Tahoma"/>
                <w:b/>
                <w:iCs/>
                <w:sz w:val="16"/>
                <w:szCs w:val="16"/>
                <w:lang w:val="pl-PL"/>
              </w:rPr>
              <w:t xml:space="preserve">Wymagane urządzenie i jego specyfikacja: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E7237" w:rsidRPr="007465AC" w:rsidRDefault="006E7237" w:rsidP="00A14FF2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6E7237" w:rsidRPr="007465AC" w:rsidRDefault="006E7237" w:rsidP="00A14FF2">
            <w:pPr>
              <w:spacing w:line="288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Dokładność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pomiaru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>:</w:t>
            </w:r>
            <w:r w:rsidR="00484771" w:rsidRPr="00746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65AC">
              <w:rPr>
                <w:rFonts w:ascii="Tahoma" w:hAnsi="Tahoma" w:cs="Tahoma"/>
                <w:sz w:val="16"/>
                <w:szCs w:val="16"/>
              </w:rPr>
              <w:t>0,1mg</w:t>
            </w:r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Dokładność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odczytu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>:</w:t>
            </w:r>
            <w:r w:rsidR="00484771" w:rsidRPr="00746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465AC">
              <w:rPr>
                <w:rFonts w:ascii="Tahoma" w:hAnsi="Tahoma" w:cs="Tahoma"/>
                <w:sz w:val="16"/>
                <w:szCs w:val="16"/>
              </w:rPr>
              <w:t>0,001%</w:t>
            </w:r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465AC">
              <w:rPr>
                <w:rFonts w:ascii="Tahoma" w:hAnsi="Tahoma" w:cs="Tahoma"/>
                <w:sz w:val="16"/>
                <w:szCs w:val="16"/>
                <w:lang w:val="pl-PL"/>
              </w:rPr>
              <w:t xml:space="preserve">Możliwość pomiaru próbki testowej o wielkości </w:t>
            </w:r>
            <w:r w:rsidR="00E30355" w:rsidRPr="007465AC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proofErr w:type="spellStart"/>
            <w:r w:rsidRPr="007465AC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1g, przy zachowaniu dokładności </w:t>
            </w:r>
            <w:r w:rsidR="00D72892">
              <w:rPr>
                <w:rFonts w:ascii="Tahoma" w:hAnsi="Tahoma" w:cs="Tahoma"/>
                <w:sz w:val="16"/>
                <w:szCs w:val="16"/>
                <w:lang w:val="pl-PL"/>
              </w:rPr>
              <w:t>0,</w:t>
            </w:r>
            <w:r w:rsidRPr="007465AC">
              <w:rPr>
                <w:rFonts w:ascii="Tahoma" w:hAnsi="Tahoma" w:cs="Tahoma"/>
                <w:sz w:val="16"/>
                <w:szCs w:val="16"/>
                <w:lang w:val="pl-PL"/>
              </w:rPr>
              <w:t>1mg</w:t>
            </w:r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spacing w:before="60"/>
              <w:ind w:left="485" w:hanging="426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465AC">
              <w:rPr>
                <w:rFonts w:ascii="Tahoma" w:hAnsi="Tahoma" w:cs="Tahoma"/>
                <w:sz w:val="16"/>
                <w:szCs w:val="16"/>
                <w:lang w:val="pl-PL"/>
              </w:rPr>
              <w:t xml:space="preserve">Zakres ważenia: do </w:t>
            </w:r>
            <w:proofErr w:type="spellStart"/>
            <w:r w:rsidRPr="007465AC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 200g.</w:t>
            </w:r>
          </w:p>
          <w:p w:rsidR="006E7237" w:rsidRPr="007465AC" w:rsidRDefault="00E30355" w:rsidP="00E30355">
            <w:pPr>
              <w:pStyle w:val="Akapitzlist"/>
              <w:spacing w:before="60"/>
              <w:ind w:left="488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r w:rsidRPr="007465AC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Podać zakres ważenia </w:t>
            </w:r>
          </w:p>
        </w:tc>
        <w:tc>
          <w:tcPr>
            <w:tcW w:w="1418" w:type="dxa"/>
            <w:vAlign w:val="center"/>
          </w:tcPr>
          <w:p w:rsidR="006E7237" w:rsidRPr="007465AC" w:rsidRDefault="006E7237" w:rsidP="00E30355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E30355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spacing w:before="60"/>
              <w:ind w:left="485" w:hanging="426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465AC">
              <w:rPr>
                <w:rFonts w:ascii="Tahoma" w:hAnsi="Tahoma" w:cs="Tahoma"/>
                <w:sz w:val="16"/>
                <w:szCs w:val="16"/>
                <w:lang w:val="pl-PL"/>
              </w:rPr>
              <w:t>Maksymalna temperatura suszenia: minimum 200°C</w:t>
            </w:r>
          </w:p>
          <w:p w:rsidR="006E7237" w:rsidRPr="007465AC" w:rsidRDefault="00E30355" w:rsidP="00E30355">
            <w:pPr>
              <w:pStyle w:val="Akapitzlist"/>
              <w:spacing w:before="60"/>
              <w:ind w:left="485"/>
              <w:rPr>
                <w:rFonts w:ascii="Tahoma" w:hAnsi="Tahoma" w:cs="Tahoma"/>
                <w:i/>
                <w:sz w:val="16"/>
                <w:szCs w:val="16"/>
                <w:lang w:val="pl-PL"/>
              </w:rPr>
            </w:pPr>
            <w:r w:rsidRPr="007465AC">
              <w:rPr>
                <w:rFonts w:ascii="Tahoma" w:hAnsi="Tahoma" w:cs="Tahoma"/>
                <w:i/>
                <w:sz w:val="16"/>
                <w:szCs w:val="16"/>
                <w:lang w:val="pl-PL"/>
              </w:rPr>
              <w:t xml:space="preserve">Podać maksymalną temperaturę suszenia </w:t>
            </w:r>
          </w:p>
        </w:tc>
        <w:tc>
          <w:tcPr>
            <w:tcW w:w="1418" w:type="dxa"/>
            <w:vAlign w:val="center"/>
          </w:tcPr>
          <w:p w:rsidR="006E7237" w:rsidRPr="007465AC" w:rsidRDefault="006E7237" w:rsidP="00E30355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E30355">
            <w:pPr>
              <w:spacing w:before="60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Adjustacja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wewnętrzna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  <w:p w:rsidR="006E7237" w:rsidRPr="007465AC" w:rsidRDefault="006E7237" w:rsidP="00A14FF2">
            <w:pPr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465AC">
              <w:rPr>
                <w:rFonts w:ascii="Tahoma" w:hAnsi="Tahoma" w:cs="Tahoma"/>
                <w:sz w:val="16"/>
                <w:szCs w:val="16"/>
                <w:lang w:val="pl-PL"/>
              </w:rPr>
              <w:t>Legalizacja pierwotna</w:t>
            </w:r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>Halogenowy</w:t>
            </w:r>
            <w:proofErr w:type="spellEnd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>układ</w:t>
            </w:r>
            <w:proofErr w:type="spellEnd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>grzewczy</w:t>
            </w:r>
            <w:proofErr w:type="spellEnd"/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proofErr w:type="spellStart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>Monoblokowy</w:t>
            </w:r>
            <w:proofErr w:type="spellEnd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>układ</w:t>
            </w:r>
            <w:proofErr w:type="spellEnd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</w:rPr>
              <w:t>ważący</w:t>
            </w:r>
            <w:proofErr w:type="spellEnd"/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  <w:r w:rsidRPr="007465AC"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  <w:t>Prezentacja wykresu suszenia w trakcie analizy</w:t>
            </w:r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Dotykowy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 xml:space="preserve"> panel </w:t>
            </w: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sterujący</w:t>
            </w:r>
            <w:proofErr w:type="spellEnd"/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465AC">
              <w:rPr>
                <w:rFonts w:ascii="Tahoma" w:hAnsi="Tahoma" w:cs="Tahoma"/>
                <w:sz w:val="16"/>
                <w:szCs w:val="16"/>
              </w:rPr>
              <w:t xml:space="preserve">Menu w </w:t>
            </w: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języku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polskim</w:t>
            </w:r>
            <w:proofErr w:type="spellEnd"/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numPr>
                <w:ilvl w:val="0"/>
                <w:numId w:val="21"/>
              </w:numPr>
              <w:ind w:left="485" w:hanging="4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Złącza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>: USB, RS232</w:t>
            </w:r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shd w:val="clear" w:color="auto" w:fill="D9D9D9" w:themeFill="background1" w:themeFillShade="D9"/>
            <w:vAlign w:val="center"/>
          </w:tcPr>
          <w:p w:rsidR="006E7237" w:rsidRPr="007465AC" w:rsidRDefault="006E7237" w:rsidP="00A14FF2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465AC">
              <w:rPr>
                <w:rFonts w:ascii="Tahoma" w:hAnsi="Tahoma" w:cs="Tahoma"/>
                <w:b/>
                <w:iCs/>
                <w:sz w:val="16"/>
                <w:szCs w:val="16"/>
              </w:rPr>
              <w:t>Wymagane</w:t>
            </w:r>
            <w:proofErr w:type="spellEnd"/>
            <w:r w:rsidRPr="007465AC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hAnsi="Tahoma" w:cs="Tahoma"/>
                <w:b/>
                <w:iCs/>
                <w:sz w:val="16"/>
                <w:szCs w:val="16"/>
              </w:rPr>
              <w:t>akcesoria</w:t>
            </w:r>
            <w:proofErr w:type="spellEnd"/>
            <w:r w:rsidRPr="007465AC">
              <w:rPr>
                <w:rFonts w:ascii="Tahoma" w:hAnsi="Tahoma" w:cs="Tahoma"/>
                <w:b/>
                <w:iCs/>
                <w:sz w:val="16"/>
                <w:szCs w:val="16"/>
              </w:rPr>
              <w:t>:</w:t>
            </w:r>
            <w:r w:rsidRPr="007465A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shd w:val="clear" w:color="auto" w:fill="D9D9D9" w:themeFill="background1" w:themeFillShade="D9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E7237" w:rsidRPr="007465AC" w:rsidTr="00A14FF2">
        <w:trPr>
          <w:trHeight w:val="397"/>
          <w:jc w:val="center"/>
        </w:trPr>
        <w:tc>
          <w:tcPr>
            <w:tcW w:w="4789" w:type="dxa"/>
            <w:vAlign w:val="center"/>
          </w:tcPr>
          <w:p w:rsidR="006E7237" w:rsidRPr="007465AC" w:rsidRDefault="006E7237" w:rsidP="00484771">
            <w:pPr>
              <w:pStyle w:val="Akapitzlist"/>
              <w:numPr>
                <w:ilvl w:val="0"/>
                <w:numId w:val="21"/>
              </w:numPr>
              <w:ind w:left="485" w:hanging="426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Zestaw</w:t>
            </w:r>
            <w:proofErr w:type="spellEnd"/>
            <w:r w:rsidRPr="007465AC">
              <w:rPr>
                <w:rFonts w:ascii="Tahoma" w:hAnsi="Tahoma" w:cs="Tahoma"/>
                <w:sz w:val="16"/>
                <w:szCs w:val="16"/>
              </w:rPr>
              <w:t xml:space="preserve"> do </w:t>
            </w:r>
            <w:proofErr w:type="spellStart"/>
            <w:r w:rsidRPr="007465AC">
              <w:rPr>
                <w:rFonts w:ascii="Tahoma" w:hAnsi="Tahoma" w:cs="Tahoma"/>
                <w:sz w:val="16"/>
                <w:szCs w:val="16"/>
              </w:rPr>
              <w:t>kalibracji</w:t>
            </w:r>
            <w:proofErr w:type="spellEnd"/>
          </w:p>
        </w:tc>
        <w:tc>
          <w:tcPr>
            <w:tcW w:w="1418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  <w:tc>
          <w:tcPr>
            <w:tcW w:w="2744" w:type="dxa"/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6E7237" w:rsidRPr="007465AC" w:rsidTr="00CC2058">
        <w:trPr>
          <w:trHeight w:val="397"/>
          <w:jc w:val="center"/>
        </w:trPr>
        <w:tc>
          <w:tcPr>
            <w:tcW w:w="4789" w:type="dxa"/>
            <w:tcBorders>
              <w:bottom w:val="single" w:sz="4" w:space="0" w:color="auto"/>
            </w:tcBorders>
            <w:vAlign w:val="center"/>
          </w:tcPr>
          <w:p w:rsidR="006E7237" w:rsidRPr="007465AC" w:rsidRDefault="006E7237" w:rsidP="00484771">
            <w:pPr>
              <w:pStyle w:val="Akapitzlist"/>
              <w:numPr>
                <w:ilvl w:val="0"/>
                <w:numId w:val="21"/>
              </w:numPr>
              <w:ind w:left="485" w:hanging="426"/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  <w:r w:rsidRPr="007465AC"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  <w:t xml:space="preserve">Program do </w:t>
            </w:r>
            <w:proofErr w:type="spellStart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  <w:t>obsługi</w:t>
            </w:r>
            <w:proofErr w:type="spellEnd"/>
            <w:r w:rsidRPr="007465AC"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  <w:t xml:space="preserve"> urządzenia na  PC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6E7237" w:rsidRPr="007465AC" w:rsidTr="00CC2058">
        <w:trPr>
          <w:trHeight w:val="397"/>
          <w:jc w:val="center"/>
        </w:trPr>
        <w:tc>
          <w:tcPr>
            <w:tcW w:w="89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E7237" w:rsidRPr="007465AC" w:rsidRDefault="006E7237" w:rsidP="00A14FF2">
            <w:pPr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7465AC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* </w:t>
            </w:r>
            <w:r w:rsidR="00CC2058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7465AC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- </w:t>
            </w:r>
            <w:r w:rsidR="00CC2058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odpowiednio</w:t>
            </w:r>
            <w:proofErr w:type="spellEnd"/>
            <w:r w:rsidRPr="007465AC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465AC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wypełnić</w:t>
            </w:r>
            <w:proofErr w:type="spellEnd"/>
          </w:p>
        </w:tc>
      </w:tr>
    </w:tbl>
    <w:p w:rsidR="006E7237" w:rsidRPr="007465AC" w:rsidRDefault="006E7237" w:rsidP="006E7237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6E7237" w:rsidRPr="007465AC" w:rsidRDefault="006E7237" w:rsidP="006E7237">
      <w:pPr>
        <w:pStyle w:val="Tekstpodstawowy"/>
        <w:spacing w:after="0"/>
        <w:rPr>
          <w:rFonts w:ascii="Tahoma" w:hAnsi="Tahoma" w:cs="Tahoma"/>
          <w:b/>
          <w:sz w:val="18"/>
          <w:szCs w:val="18"/>
        </w:rPr>
      </w:pPr>
    </w:p>
    <w:p w:rsidR="00662728" w:rsidRPr="007465AC" w:rsidRDefault="00662728" w:rsidP="006E7237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p w:rsidR="00662728" w:rsidRPr="007465AC" w:rsidRDefault="00A419DC" w:rsidP="000D03D0">
      <w:pPr>
        <w:ind w:left="540" w:hanging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7465AC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7465AC">
        <w:rPr>
          <w:rFonts w:ascii="Tahoma" w:hAnsi="Tahoma" w:cs="Tahoma"/>
          <w:i/>
          <w:iCs/>
          <w:sz w:val="18"/>
          <w:szCs w:val="18"/>
        </w:rPr>
        <w:t xml:space="preserve">             </w:t>
      </w:r>
      <w:r w:rsidR="000D03D0" w:rsidRPr="007465AC">
        <w:rPr>
          <w:rFonts w:ascii="Tahoma" w:hAnsi="Tahoma" w:cs="Tahoma"/>
          <w:i/>
          <w:iCs/>
          <w:sz w:val="18"/>
          <w:szCs w:val="18"/>
        </w:rPr>
        <w:t xml:space="preserve">         </w:t>
      </w:r>
      <w:r w:rsidRPr="007465AC">
        <w:rPr>
          <w:rFonts w:ascii="Tahoma" w:hAnsi="Tahoma" w:cs="Tahoma"/>
          <w:i/>
          <w:iCs/>
          <w:sz w:val="18"/>
          <w:szCs w:val="18"/>
        </w:rPr>
        <w:t xml:space="preserve">                       Dnia ........................................... </w:t>
      </w:r>
    </w:p>
    <w:p w:rsidR="00662728" w:rsidRPr="007465AC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7465A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7465AC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4E5138" w:rsidRPr="006E7D50" w:rsidRDefault="00662728" w:rsidP="006E7D50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465A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  <w:bookmarkStart w:id="0" w:name="_GoBack"/>
      <w:bookmarkEnd w:id="0"/>
    </w:p>
    <w:sectPr w:rsidR="004E5138" w:rsidRPr="006E7D50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D3" w:rsidRDefault="005942D3" w:rsidP="003530A4">
      <w:pPr>
        <w:spacing w:after="0" w:line="240" w:lineRule="auto"/>
      </w:pPr>
      <w:r>
        <w:separator/>
      </w:r>
    </w:p>
  </w:endnote>
  <w:endnote w:type="continuationSeparator" w:id="0">
    <w:p w:rsidR="005942D3" w:rsidRDefault="005942D3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5942D3" w:rsidRDefault="005942D3">
            <w:pPr>
              <w:pStyle w:val="Stopka"/>
              <w:jc w:val="right"/>
            </w:pPr>
            <w:r>
              <w:t xml:space="preserve">Strona </w:t>
            </w:r>
            <w:r w:rsidR="00D773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773E0">
              <w:rPr>
                <w:b/>
                <w:sz w:val="24"/>
                <w:szCs w:val="24"/>
              </w:rPr>
              <w:fldChar w:fldCharType="separate"/>
            </w:r>
            <w:r w:rsidR="006E7D50">
              <w:rPr>
                <w:b/>
                <w:noProof/>
              </w:rPr>
              <w:t>1</w:t>
            </w:r>
            <w:r w:rsidR="00D773E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773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773E0">
              <w:rPr>
                <w:b/>
                <w:sz w:val="24"/>
                <w:szCs w:val="24"/>
              </w:rPr>
              <w:fldChar w:fldCharType="separate"/>
            </w:r>
            <w:r w:rsidR="006E7D50">
              <w:rPr>
                <w:b/>
                <w:noProof/>
              </w:rPr>
              <w:t>1</w:t>
            </w:r>
            <w:r w:rsidR="00D773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42D3" w:rsidRDefault="00594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D3" w:rsidRDefault="005942D3" w:rsidP="003530A4">
      <w:pPr>
        <w:spacing w:after="0" w:line="240" w:lineRule="auto"/>
      </w:pPr>
      <w:r>
        <w:separator/>
      </w:r>
    </w:p>
  </w:footnote>
  <w:footnote w:type="continuationSeparator" w:id="0">
    <w:p w:rsidR="005942D3" w:rsidRDefault="005942D3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D3" w:rsidRDefault="00D773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D3" w:rsidRDefault="00D773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D3" w:rsidRDefault="00D773E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77B3F"/>
    <w:multiLevelType w:val="hybridMultilevel"/>
    <w:tmpl w:val="2F704B8E"/>
    <w:lvl w:ilvl="0" w:tplc="DC78883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5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0B09"/>
    <w:multiLevelType w:val="hybridMultilevel"/>
    <w:tmpl w:val="DE1098B6"/>
    <w:lvl w:ilvl="0" w:tplc="278C9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95FAC"/>
    <w:multiLevelType w:val="hybridMultilevel"/>
    <w:tmpl w:val="92182F0C"/>
    <w:lvl w:ilvl="0" w:tplc="D2E668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20"/>
  </w:num>
  <w:num w:numId="10">
    <w:abstractNumId w:val="15"/>
  </w:num>
  <w:num w:numId="11">
    <w:abstractNumId w:val="7"/>
  </w:num>
  <w:num w:numId="12">
    <w:abstractNumId w:val="1"/>
  </w:num>
  <w:num w:numId="13">
    <w:abstractNumId w:val="16"/>
  </w:num>
  <w:num w:numId="14">
    <w:abstractNumId w:val="17"/>
  </w:num>
  <w:num w:numId="15">
    <w:abstractNumId w:val="14"/>
  </w:num>
  <w:num w:numId="16">
    <w:abstractNumId w:val="6"/>
  </w:num>
  <w:num w:numId="17">
    <w:abstractNumId w:val="10"/>
  </w:num>
  <w:num w:numId="18">
    <w:abstractNumId w:val="8"/>
  </w:num>
  <w:num w:numId="19">
    <w:abstractNumId w:val="18"/>
  </w:num>
  <w:num w:numId="20">
    <w:abstractNumId w:val="3"/>
  </w:num>
  <w:num w:numId="21">
    <w:abstractNumId w:val="19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267EC"/>
    <w:rsid w:val="00030BC1"/>
    <w:rsid w:val="000322E8"/>
    <w:rsid w:val="00034789"/>
    <w:rsid w:val="000358A9"/>
    <w:rsid w:val="00037B00"/>
    <w:rsid w:val="0004378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3D0"/>
    <w:rsid w:val="000D0507"/>
    <w:rsid w:val="000D0980"/>
    <w:rsid w:val="000D17C7"/>
    <w:rsid w:val="000D628F"/>
    <w:rsid w:val="000E0385"/>
    <w:rsid w:val="000E0B51"/>
    <w:rsid w:val="000E1044"/>
    <w:rsid w:val="000E2E4B"/>
    <w:rsid w:val="000E6493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334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A671C"/>
    <w:rsid w:val="001B1181"/>
    <w:rsid w:val="001B242E"/>
    <w:rsid w:val="001B461F"/>
    <w:rsid w:val="001C0BF0"/>
    <w:rsid w:val="001C430C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2CF0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26A56"/>
    <w:rsid w:val="0023223E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2341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3297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D2F1D"/>
    <w:rsid w:val="002D472B"/>
    <w:rsid w:val="002D5A06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2D0E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890"/>
    <w:rsid w:val="00332A53"/>
    <w:rsid w:val="003334D1"/>
    <w:rsid w:val="003341D0"/>
    <w:rsid w:val="00335845"/>
    <w:rsid w:val="00345933"/>
    <w:rsid w:val="0035140B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5714"/>
    <w:rsid w:val="00366446"/>
    <w:rsid w:val="003718AB"/>
    <w:rsid w:val="00373DD4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6244"/>
    <w:rsid w:val="003D7F2A"/>
    <w:rsid w:val="003E1BB3"/>
    <w:rsid w:val="003E205C"/>
    <w:rsid w:val="003E23A5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18CF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771"/>
    <w:rsid w:val="00484FCB"/>
    <w:rsid w:val="004851D0"/>
    <w:rsid w:val="00486545"/>
    <w:rsid w:val="0048735C"/>
    <w:rsid w:val="004907A2"/>
    <w:rsid w:val="00492FB3"/>
    <w:rsid w:val="00496A32"/>
    <w:rsid w:val="00496B08"/>
    <w:rsid w:val="004A0AB3"/>
    <w:rsid w:val="004A0ACB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469C"/>
    <w:rsid w:val="004F511E"/>
    <w:rsid w:val="004F5A93"/>
    <w:rsid w:val="004F6EEB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41E04"/>
    <w:rsid w:val="00544333"/>
    <w:rsid w:val="00551A24"/>
    <w:rsid w:val="00553E33"/>
    <w:rsid w:val="0055414E"/>
    <w:rsid w:val="00554646"/>
    <w:rsid w:val="00572730"/>
    <w:rsid w:val="00575D1D"/>
    <w:rsid w:val="00577D1C"/>
    <w:rsid w:val="0058127C"/>
    <w:rsid w:val="00582186"/>
    <w:rsid w:val="00582C1D"/>
    <w:rsid w:val="00583589"/>
    <w:rsid w:val="005846C8"/>
    <w:rsid w:val="00585097"/>
    <w:rsid w:val="00585FED"/>
    <w:rsid w:val="0059223F"/>
    <w:rsid w:val="00592340"/>
    <w:rsid w:val="005942D3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40BE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120"/>
    <w:rsid w:val="00615758"/>
    <w:rsid w:val="006165B4"/>
    <w:rsid w:val="00621BB1"/>
    <w:rsid w:val="00627580"/>
    <w:rsid w:val="00630A8F"/>
    <w:rsid w:val="0063141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4DDE"/>
    <w:rsid w:val="00657161"/>
    <w:rsid w:val="00657480"/>
    <w:rsid w:val="0066122B"/>
    <w:rsid w:val="00662728"/>
    <w:rsid w:val="00670451"/>
    <w:rsid w:val="006710C6"/>
    <w:rsid w:val="00674A88"/>
    <w:rsid w:val="00675643"/>
    <w:rsid w:val="00675D68"/>
    <w:rsid w:val="00676FB1"/>
    <w:rsid w:val="006801A8"/>
    <w:rsid w:val="006803FD"/>
    <w:rsid w:val="00682527"/>
    <w:rsid w:val="006861A1"/>
    <w:rsid w:val="006902C0"/>
    <w:rsid w:val="00692D56"/>
    <w:rsid w:val="006945BA"/>
    <w:rsid w:val="00694DED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E7237"/>
    <w:rsid w:val="006E7D50"/>
    <w:rsid w:val="006F1245"/>
    <w:rsid w:val="006F4188"/>
    <w:rsid w:val="006F6853"/>
    <w:rsid w:val="0070232A"/>
    <w:rsid w:val="00705D44"/>
    <w:rsid w:val="00710938"/>
    <w:rsid w:val="0071198B"/>
    <w:rsid w:val="00716149"/>
    <w:rsid w:val="00717506"/>
    <w:rsid w:val="00717AD2"/>
    <w:rsid w:val="007226E0"/>
    <w:rsid w:val="00722F2E"/>
    <w:rsid w:val="00724DFF"/>
    <w:rsid w:val="007272C8"/>
    <w:rsid w:val="007304E9"/>
    <w:rsid w:val="00731CF4"/>
    <w:rsid w:val="00731D25"/>
    <w:rsid w:val="00737D83"/>
    <w:rsid w:val="00740CF6"/>
    <w:rsid w:val="00742205"/>
    <w:rsid w:val="007440E8"/>
    <w:rsid w:val="00745A0E"/>
    <w:rsid w:val="007465AC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978F8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0F5C"/>
    <w:rsid w:val="00831E39"/>
    <w:rsid w:val="00832DAF"/>
    <w:rsid w:val="00833D17"/>
    <w:rsid w:val="00835301"/>
    <w:rsid w:val="00842460"/>
    <w:rsid w:val="00850017"/>
    <w:rsid w:val="00850444"/>
    <w:rsid w:val="008510BB"/>
    <w:rsid w:val="00851557"/>
    <w:rsid w:val="008520EB"/>
    <w:rsid w:val="0085256A"/>
    <w:rsid w:val="008545D7"/>
    <w:rsid w:val="00860569"/>
    <w:rsid w:val="008613D5"/>
    <w:rsid w:val="00861858"/>
    <w:rsid w:val="00862505"/>
    <w:rsid w:val="00864209"/>
    <w:rsid w:val="00867234"/>
    <w:rsid w:val="00867E51"/>
    <w:rsid w:val="008752E4"/>
    <w:rsid w:val="00883B15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7773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4FF2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56CE"/>
    <w:rsid w:val="00A46D1C"/>
    <w:rsid w:val="00A52ADB"/>
    <w:rsid w:val="00A52B73"/>
    <w:rsid w:val="00A53BEC"/>
    <w:rsid w:val="00A54D78"/>
    <w:rsid w:val="00A55120"/>
    <w:rsid w:val="00A55526"/>
    <w:rsid w:val="00A57F18"/>
    <w:rsid w:val="00A634EC"/>
    <w:rsid w:val="00A64565"/>
    <w:rsid w:val="00A6767B"/>
    <w:rsid w:val="00A726A7"/>
    <w:rsid w:val="00A767FB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1EAB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F2474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51A"/>
    <w:rsid w:val="00C32410"/>
    <w:rsid w:val="00C3265A"/>
    <w:rsid w:val="00C41585"/>
    <w:rsid w:val="00C44C1B"/>
    <w:rsid w:val="00C45DBF"/>
    <w:rsid w:val="00C5054B"/>
    <w:rsid w:val="00C50A37"/>
    <w:rsid w:val="00C539AC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2058"/>
    <w:rsid w:val="00CC74C4"/>
    <w:rsid w:val="00CD0CF7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370C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4F2"/>
    <w:rsid w:val="00D5793B"/>
    <w:rsid w:val="00D61734"/>
    <w:rsid w:val="00D670FF"/>
    <w:rsid w:val="00D70673"/>
    <w:rsid w:val="00D72892"/>
    <w:rsid w:val="00D73AC9"/>
    <w:rsid w:val="00D75A49"/>
    <w:rsid w:val="00D77265"/>
    <w:rsid w:val="00D773E0"/>
    <w:rsid w:val="00D861A1"/>
    <w:rsid w:val="00D87EB1"/>
    <w:rsid w:val="00D92E1A"/>
    <w:rsid w:val="00D940EC"/>
    <w:rsid w:val="00D979B9"/>
    <w:rsid w:val="00D97CD7"/>
    <w:rsid w:val="00DA09E8"/>
    <w:rsid w:val="00DA1110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E2BC6"/>
    <w:rsid w:val="00DF114A"/>
    <w:rsid w:val="00DF1A8A"/>
    <w:rsid w:val="00DF2D65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07B1"/>
    <w:rsid w:val="00E21B4F"/>
    <w:rsid w:val="00E24521"/>
    <w:rsid w:val="00E27C85"/>
    <w:rsid w:val="00E30355"/>
    <w:rsid w:val="00E3459A"/>
    <w:rsid w:val="00E36900"/>
    <w:rsid w:val="00E40DD9"/>
    <w:rsid w:val="00E43DC4"/>
    <w:rsid w:val="00E458AF"/>
    <w:rsid w:val="00E46002"/>
    <w:rsid w:val="00E46476"/>
    <w:rsid w:val="00E47126"/>
    <w:rsid w:val="00E47282"/>
    <w:rsid w:val="00E52413"/>
    <w:rsid w:val="00E53819"/>
    <w:rsid w:val="00E56512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39B4"/>
    <w:rsid w:val="00EC4CE5"/>
    <w:rsid w:val="00EC5599"/>
    <w:rsid w:val="00EC7219"/>
    <w:rsid w:val="00ED191C"/>
    <w:rsid w:val="00ED1EB2"/>
    <w:rsid w:val="00ED1FAD"/>
    <w:rsid w:val="00ED2291"/>
    <w:rsid w:val="00ED3596"/>
    <w:rsid w:val="00ED6479"/>
    <w:rsid w:val="00ED6481"/>
    <w:rsid w:val="00ED7CDB"/>
    <w:rsid w:val="00EE400B"/>
    <w:rsid w:val="00EF1533"/>
    <w:rsid w:val="00EF2E9D"/>
    <w:rsid w:val="00EF601F"/>
    <w:rsid w:val="00EF64C2"/>
    <w:rsid w:val="00F01458"/>
    <w:rsid w:val="00F0330B"/>
    <w:rsid w:val="00F05147"/>
    <w:rsid w:val="00F107E4"/>
    <w:rsid w:val="00F12A9A"/>
    <w:rsid w:val="00F14F48"/>
    <w:rsid w:val="00F171C5"/>
    <w:rsid w:val="00F17BF4"/>
    <w:rsid w:val="00F22136"/>
    <w:rsid w:val="00F225C0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0AF2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3CDB5-D951-4586-9B97-21CAF8D2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2018-07-10T10:40:00Z</cp:lastPrinted>
  <dcterms:created xsi:type="dcterms:W3CDTF">2018-07-11T05:31:00Z</dcterms:created>
  <dcterms:modified xsi:type="dcterms:W3CDTF">2018-07-11T06:14:00Z</dcterms:modified>
</cp:coreProperties>
</file>